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4C7" w:rsidRPr="00CB2CE4" w:rsidRDefault="002F35EA" w:rsidP="00CB2CE4">
      <w:pPr>
        <w:pStyle w:val="ConsPlusTitle0"/>
        <w:suppressAutoHyphens/>
        <w:contextualSpacing/>
        <w:jc w:val="center"/>
        <w:outlineLvl w:val="0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ОРЕНБУРГСКИЙ ГОРОДСКОЙ СОВЕТ</w:t>
      </w:r>
    </w:p>
    <w:p w:rsidR="006644C7" w:rsidRPr="00CB2CE4" w:rsidRDefault="006644C7" w:rsidP="00CB2CE4">
      <w:pPr>
        <w:pStyle w:val="ConsPlusTitle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РЕШЕНИЕ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31 августа 2020 г. N 969</w:t>
      </w:r>
    </w:p>
    <w:p w:rsidR="006644C7" w:rsidRPr="00CB2CE4" w:rsidRDefault="006644C7" w:rsidP="00CB2CE4">
      <w:pPr>
        <w:pStyle w:val="ConsPlusTitle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 утверждении порядка управления и распоряжения имуществом,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находящимся в собственности муниципального образования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"город Оренбург"</w:t>
      </w:r>
    </w:p>
    <w:p w:rsidR="006644C7" w:rsidRPr="00CB2CE4" w:rsidRDefault="006644C7" w:rsidP="00CB2CE4">
      <w:pPr>
        <w:pStyle w:val="ConsPlusNormal0"/>
        <w:suppressAutoHyphens/>
        <w:spacing w:after="1"/>
        <w:contextualSpacing/>
        <w:rPr>
          <w:rFonts w:ascii="Times New Roman" w:hAnsi="Times New Roman" w:cs="Times New Roman"/>
          <w:sz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6644C7" w:rsidRPr="00CB2C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Список изменяющих документов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(в ред. Решений Оренбургского городского Совета от 02.03.2021 </w:t>
            </w:r>
            <w:hyperlink r:id="rId6" w:tooltip="Решение Оренбургского городского Совета от 02.03.2021 N 69 &quot;О внесении изменений в решение Оренбургского городского Совета от 31.08.2020 N 969&quot; (вместе с &quot;Изменениями, вносимыми в приложение к решению Оренбургского городского Совета от 31.08.2020 N 969 &quot;Об утв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69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25.03.2021 </w:t>
            </w:r>
            <w:hyperlink r:id="rId7" w:tooltip="Решение Оренбургского городского Совета от 25.03.2021 N 82 &quot;О внесении изменений в решение Оренбургского городского Совета от 31.08.2020 N 969&quot; {КонсультантПлюс}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82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07.06.2021 </w:t>
            </w:r>
            <w:hyperlink r:id="rId8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111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13.07.2021 </w:t>
            </w:r>
            <w:hyperlink r:id="rId9" w:tooltip="Решение Оренбургского городского Совета от 13.07.2021 N 123 &quot;О внесении изменений в решение Оренбургского городского Совета от 31.08.2020 N 969&quot; {КонсультантПлюс}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123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24.08.2021 </w:t>
            </w:r>
            <w:hyperlink r:id="rId10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134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29.03.2022 </w:t>
            </w:r>
            <w:hyperlink r:id="rId11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217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27.12.2022 </w:t>
            </w:r>
            <w:hyperlink r:id="rId1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310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22.12.2023 </w:t>
            </w:r>
            <w:hyperlink r:id="rId13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442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На основании </w:t>
      </w:r>
      <w:hyperlink r:id="rId14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статей 12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1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132</w:t>
        </w:r>
      </w:hyperlink>
      <w:r w:rsidRPr="00CB2CE4">
        <w:rPr>
          <w:rFonts w:ascii="Times New Roman" w:hAnsi="Times New Roman" w:cs="Times New Roman"/>
          <w:sz w:val="22"/>
        </w:rPr>
        <w:t xml:space="preserve"> Конституции Российской Федерации, </w:t>
      </w:r>
      <w:hyperlink r:id="rId16" w:tooltip="&quot;Гражданский кодекс Российской Федерации (часть первая)&quot; от 30.11.1994 N 51-ФЗ (ред. от 08.08.2024, с изм. от 31.10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статьи 215</w:t>
        </w:r>
      </w:hyperlink>
      <w:r w:rsidRPr="00CB2CE4">
        <w:rPr>
          <w:rFonts w:ascii="Times New Roman" w:hAnsi="Times New Roman" w:cs="Times New Roman"/>
          <w:sz w:val="22"/>
        </w:rPr>
        <w:t xml:space="preserve"> Гражданского кодекса Российской Федерации, </w:t>
      </w:r>
      <w:hyperlink r:id="rId17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статей 35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18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50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19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51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</w:t>
      </w:r>
      <w:r w:rsidRPr="00CB2CE4">
        <w:rPr>
          <w:rFonts w:ascii="Times New Roman" w:hAnsi="Times New Roman" w:cs="Times New Roman"/>
          <w:sz w:val="22"/>
        </w:rPr>
        <w:t xml:space="preserve">т 06.10.2003 N 131-ФЗ "Об общих принципах организации местного самоуправления в Российской Федерации", руководствуясь </w:t>
      </w:r>
      <w:hyperlink r:id="rId20" w:tooltip="&quot;Устав муниципального образования &quot;город Оренбург&quot; (принят решением Оренбургского городского Совета от 28.04.2015 N 1015) (ред. от 01.11.2024) (Зарегистрировано в Управлении Минюста России по Оренбургской области 30.04.2015 N RU563010002015002) (с изм. и доп.,">
        <w:r w:rsidRPr="00CB2CE4">
          <w:rPr>
            <w:rFonts w:ascii="Times New Roman" w:hAnsi="Times New Roman" w:cs="Times New Roman"/>
            <w:color w:val="0000FF"/>
            <w:sz w:val="22"/>
          </w:rPr>
          <w:t>статьей 27</w:t>
        </w:r>
      </w:hyperlink>
      <w:r w:rsidRPr="00CB2CE4">
        <w:rPr>
          <w:rFonts w:ascii="Times New Roman" w:hAnsi="Times New Roman" w:cs="Times New Roman"/>
          <w:sz w:val="22"/>
        </w:rPr>
        <w:t xml:space="preserve"> Устава муниципальног</w:t>
      </w:r>
      <w:r w:rsidRPr="00CB2CE4">
        <w:rPr>
          <w:rFonts w:ascii="Times New Roman" w:hAnsi="Times New Roman" w:cs="Times New Roman"/>
          <w:sz w:val="22"/>
        </w:rPr>
        <w:t xml:space="preserve">о образования "город Оренбург", принятого </w:t>
      </w:r>
      <w:hyperlink r:id="rId21" w:tooltip="Решение Оренбургского городского Совета от 28.04.2015 N 1015 &quot;О принятии Устава муниципального образования &quot;город Оренбург&quot; (Зарегистрировано в Управлении Минюста России по Оренбургской области 30.04.2015 N RU563010002015002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28.04.2015 N 1015, Оренбургский городской Совет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РЕШИЛ: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1. Утвердить </w:t>
      </w:r>
      <w:hyperlink w:anchor="P50" w:tooltip="Порядок">
        <w:r w:rsidRPr="00CB2CE4">
          <w:rPr>
            <w:rFonts w:ascii="Times New Roman" w:hAnsi="Times New Roman" w:cs="Times New Roman"/>
            <w:color w:val="0000FF"/>
            <w:sz w:val="22"/>
          </w:rPr>
          <w:t>порядок</w:t>
        </w:r>
      </w:hyperlink>
      <w:r w:rsidRPr="00CB2CE4">
        <w:rPr>
          <w:rFonts w:ascii="Times New Roman" w:hAnsi="Times New Roman" w:cs="Times New Roman"/>
          <w:sz w:val="22"/>
        </w:rPr>
        <w:t xml:space="preserve"> управления и распоряжения имуществом, находящимся в собственности муниципального образования "город Оренбург", согласно приложению 1.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2. Признать утратившими силу отдельные </w:t>
      </w:r>
      <w:hyperlink w:anchor="P713" w:tooltip="Решения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согласно приложению 2.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3. Внести изменение в </w:t>
      </w:r>
      <w:hyperlink r:id="rId22" w:tooltip="Решение Оренбургского городского Совета от 28.04.2014 N 814 &quot;Об утверждении Порядка формирования и опубликования плана передачи религиозным организациям имущества религиозного назначения, находящегося в собственности муниципального образования &quot;город Оренбург&quot;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28.04.2014 N 814 "Об утвержде</w:t>
      </w:r>
      <w:r w:rsidRPr="00CB2CE4">
        <w:rPr>
          <w:rFonts w:ascii="Times New Roman" w:hAnsi="Times New Roman" w:cs="Times New Roman"/>
          <w:sz w:val="22"/>
        </w:rPr>
        <w:t xml:space="preserve">нии Порядка формирования и опубликования плана передачи религиозным организациям имущества религиозного назначения, находящегося в собственности муниципального образования "город Оренбург", и Положения о комиссии по урегулированию разногласий, возникающих </w:t>
      </w:r>
      <w:r w:rsidRPr="00CB2CE4">
        <w:rPr>
          <w:rFonts w:ascii="Times New Roman" w:hAnsi="Times New Roman" w:cs="Times New Roman"/>
          <w:sz w:val="22"/>
        </w:rPr>
        <w:t xml:space="preserve">при рассмотрении заявлений религиозных организаций о передаче имущества религиозного назначения, находящегося в собственности муниципального образования "город Оренбург", заменив в </w:t>
      </w:r>
      <w:hyperlink r:id="rId23" w:tooltip="Решение Оренбургского городского Совета от 28.04.2014 N 814 &quot;Об утверждении Порядка формирования и опубликования плана передачи религиозным организациям имущества религиозного назначения, находящегося в собственности муниципального образования &quot;город Оренбург&quot;">
        <w:r w:rsidRPr="00CB2CE4">
          <w:rPr>
            <w:rFonts w:ascii="Times New Roman" w:hAnsi="Times New Roman" w:cs="Times New Roman"/>
            <w:color w:val="0000FF"/>
            <w:sz w:val="22"/>
          </w:rPr>
          <w:t>пункте 1</w:t>
        </w:r>
      </w:hyperlink>
      <w:r w:rsidRPr="00CB2CE4">
        <w:rPr>
          <w:rFonts w:ascii="Times New Roman" w:hAnsi="Times New Roman" w:cs="Times New Roman"/>
          <w:sz w:val="22"/>
        </w:rPr>
        <w:t xml:space="preserve"> слова "Оренбургский городской Совет" словами "Администрация города Оренбурга".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 Установить, что настоящее решение Совета вступает в силу после его официального опубликования в газете "Вечерний Оренбург".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 Устан</w:t>
      </w:r>
      <w:r w:rsidRPr="00CB2CE4">
        <w:rPr>
          <w:rFonts w:ascii="Times New Roman" w:hAnsi="Times New Roman" w:cs="Times New Roman"/>
          <w:sz w:val="22"/>
        </w:rPr>
        <w:t>овить, что муниципальные правовые акты города Оренбурга должны быть приведены в соответствие с настоящим решением Совета не позднее 30.09.2020.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6. Установить, что положение </w:t>
      </w:r>
      <w:hyperlink w:anchor="P432" w:tooltip="1) арендаторами, при следующих условиях:">
        <w:r w:rsidRPr="00CB2CE4">
          <w:rPr>
            <w:rFonts w:ascii="Times New Roman" w:hAnsi="Times New Roman" w:cs="Times New Roman"/>
            <w:color w:val="0000FF"/>
            <w:sz w:val="22"/>
          </w:rPr>
          <w:t>подпункта</w:t>
        </w:r>
        <w:r w:rsidRPr="00CB2CE4">
          <w:rPr>
            <w:rFonts w:ascii="Times New Roman" w:hAnsi="Times New Roman" w:cs="Times New Roman"/>
            <w:color w:val="0000FF"/>
            <w:sz w:val="22"/>
          </w:rPr>
          <w:t xml:space="preserve"> 1 пункта 9.27</w:t>
        </w:r>
      </w:hyperlink>
      <w:r w:rsidRPr="00CB2CE4">
        <w:rPr>
          <w:rFonts w:ascii="Times New Roman" w:hAnsi="Times New Roman" w:cs="Times New Roman"/>
          <w:sz w:val="22"/>
        </w:rPr>
        <w:t xml:space="preserve"> приложения 1 к настоящему решению Совета распространяется на арендаторов, у которых дата внесения в ЕГРЮЛ (ЕГРИП) записи, содержащей сведения о виде сферы деятельности, наиболее пострадавшей в условиях ухудшения ситуации в связи с распростра</w:t>
      </w:r>
      <w:r w:rsidRPr="00CB2CE4">
        <w:rPr>
          <w:rFonts w:ascii="Times New Roman" w:hAnsi="Times New Roman" w:cs="Times New Roman"/>
          <w:sz w:val="22"/>
        </w:rPr>
        <w:t xml:space="preserve">нением новой </w:t>
      </w:r>
      <w:proofErr w:type="spellStart"/>
      <w:r w:rsidRPr="00CB2CE4">
        <w:rPr>
          <w:rFonts w:ascii="Times New Roman" w:hAnsi="Times New Roman" w:cs="Times New Roman"/>
          <w:sz w:val="22"/>
        </w:rPr>
        <w:t>коронавирусной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инфекции, - не позднее 01.03.2020, и распространяется на правоотношения, возникшие в период с 01.03.2020 по 31.05.2020.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7. Поручить организацию исполнения настоящего решения Совета заместителю Главы города Оренбурга по правовым</w:t>
      </w:r>
      <w:r w:rsidRPr="00CB2CE4">
        <w:rPr>
          <w:rFonts w:ascii="Times New Roman" w:hAnsi="Times New Roman" w:cs="Times New Roman"/>
          <w:sz w:val="22"/>
        </w:rPr>
        <w:t xml:space="preserve"> вопросам </w:t>
      </w:r>
      <w:proofErr w:type="spellStart"/>
      <w:r w:rsidRPr="00CB2CE4">
        <w:rPr>
          <w:rFonts w:ascii="Times New Roman" w:hAnsi="Times New Roman" w:cs="Times New Roman"/>
          <w:sz w:val="22"/>
        </w:rPr>
        <w:t>Великородовой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Т.Б.</w:t>
      </w: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 Возложить контроль за исполнением настоящего решения Совета на председателя постоянного депутатского комитета по муниципальному хозяйству Кузьмина А.Г.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Глава города Оренбурга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В.А.ИЛЬИНЫХ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Председатель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Оренбургского городск</w:t>
      </w:r>
      <w:r w:rsidRPr="00CB2CE4">
        <w:rPr>
          <w:rFonts w:ascii="Times New Roman" w:hAnsi="Times New Roman" w:cs="Times New Roman"/>
          <w:sz w:val="22"/>
        </w:rPr>
        <w:t>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О.П.БЕРЕЗНЕВА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right"/>
        <w:outlineLvl w:val="0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Приложение N 1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к решению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Оренбургского городского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31 августа 2020 г. N 969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bookmarkStart w:id="0" w:name="P50"/>
      <w:bookmarkEnd w:id="0"/>
      <w:r w:rsidRPr="00CB2CE4">
        <w:rPr>
          <w:rFonts w:ascii="Times New Roman" w:hAnsi="Times New Roman" w:cs="Times New Roman"/>
          <w:sz w:val="22"/>
        </w:rPr>
        <w:t>Порядок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управления и распоряжения имуществом, находящимся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собственности муниципального образования "город Оренбург"</w:t>
      </w:r>
    </w:p>
    <w:p w:rsidR="006644C7" w:rsidRPr="00CB2CE4" w:rsidRDefault="006644C7" w:rsidP="00CB2CE4">
      <w:pPr>
        <w:pStyle w:val="ConsPlusNormal0"/>
        <w:suppressAutoHyphens/>
        <w:spacing w:after="1"/>
        <w:contextualSpacing/>
        <w:rPr>
          <w:rFonts w:ascii="Times New Roman" w:hAnsi="Times New Roman" w:cs="Times New Roman"/>
          <w:sz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6644C7" w:rsidRPr="00CB2C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Список изменяющих документов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(в ред. Решений Оренбургского городского Совета от 02.03.2021 </w:t>
            </w:r>
            <w:hyperlink r:id="rId24" w:tooltip="Решение Оренбургского городского Совета от 02.03.2021 N 69 &quot;О внесении изменений в решение Оренбургского городского Совета от 31.08.2020 N 969&quot; (вместе с &quot;Изменениями, вносимыми в приложение к решению Оренбургского городского Совета от 31.08.2020 N 969 &quot;Об утв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69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25.03.2021 </w:t>
            </w:r>
            <w:hyperlink r:id="rId25" w:tooltip="Решение Оренбургского городского Совета от 25.03.2021 N 82 &quot;О внесении изменений в решение Оренбургского городского Совета от 31.08.2020 N 969&quot; {КонсультантПлюс}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82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07.06.2021 </w:t>
            </w:r>
            <w:hyperlink r:id="rId26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111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13.07.2021 </w:t>
            </w:r>
            <w:hyperlink r:id="rId27" w:tooltip="Решение Оренбургского городского Совета от 13.07.2021 N 123 &quot;О внесении изменений в решение Оренбургского городского Совета от 31.08.2020 N 969&quot; {КонсультантПлюс}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123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24.08.2021 </w:t>
            </w:r>
            <w:hyperlink r:id="rId28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 xml:space="preserve">N </w:t>
              </w:r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134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29.03.2022 </w:t>
            </w:r>
            <w:hyperlink r:id="rId29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217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, от 27.12.2022 </w:t>
            </w:r>
            <w:hyperlink r:id="rId30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 xml:space="preserve">N </w:t>
              </w:r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310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,</w:t>
            </w:r>
          </w:p>
          <w:p w:rsidR="006644C7" w:rsidRPr="00CB2CE4" w:rsidRDefault="002F35EA" w:rsidP="00CB2CE4">
            <w:pPr>
              <w:pStyle w:val="ConsPlusNormal0"/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 xml:space="preserve">от 22.12.2023 </w:t>
            </w:r>
            <w:hyperlink r:id="rId31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      <w:r w:rsidRPr="00CB2CE4">
                <w:rPr>
                  <w:rFonts w:ascii="Times New Roman" w:hAnsi="Times New Roman" w:cs="Times New Roman"/>
                  <w:color w:val="0000FF"/>
                  <w:sz w:val="22"/>
                </w:rPr>
                <w:t>N 442</w:t>
              </w:r>
            </w:hyperlink>
            <w:r w:rsidRPr="00CB2CE4">
              <w:rPr>
                <w:rFonts w:ascii="Times New Roman" w:hAnsi="Times New Roman" w:cs="Times New Roman"/>
                <w:color w:val="392C69"/>
                <w:sz w:val="22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4C7" w:rsidRPr="00CB2CE4" w:rsidRDefault="006644C7" w:rsidP="00CB2CE4">
            <w:pPr>
              <w:pStyle w:val="ConsPlusNormal0"/>
              <w:suppressAutoHyphens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1. Общие положения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1.1. Настоящий порядок определяет управление и распоряжение имуществом, находящимся в собственности муниципального образования "город Оренбург" (далее - муниципальное имущество), а также компетенцию органов местного самоуправления муниципального образовани</w:t>
      </w:r>
      <w:r w:rsidRPr="00CB2CE4">
        <w:rPr>
          <w:rFonts w:ascii="Times New Roman" w:hAnsi="Times New Roman" w:cs="Times New Roman"/>
          <w:sz w:val="22"/>
        </w:rPr>
        <w:t>я "город Оренбург", отраслевых (функциональных) органов Администрации города Оренбурга, обладающих правами юридического лица, территориальных органов Администрации города Оренбурга в сфере управления и распоряжения имуществом, находящимся в собственности м</w:t>
      </w:r>
      <w:r w:rsidRPr="00CB2CE4">
        <w:rPr>
          <w:rFonts w:ascii="Times New Roman" w:hAnsi="Times New Roman" w:cs="Times New Roman"/>
          <w:sz w:val="22"/>
        </w:rPr>
        <w:t>униципального образования "город Оренбург" (далее - порядок).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1.2. Управление и распоряжение муниципальным имуществом осуществляется для достижения следующих целей: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устойчивого социально-экономического развития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обеспечения реализации полномочий, осуществляемых органами местного самоуправления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получения доходов от использования муниципального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1.3. Управление и распоряжение муниципальным имуществом осуществляе</w:t>
      </w:r>
      <w:r w:rsidRPr="00CB2CE4">
        <w:rPr>
          <w:rFonts w:ascii="Times New Roman" w:hAnsi="Times New Roman" w:cs="Times New Roman"/>
          <w:sz w:val="22"/>
        </w:rPr>
        <w:t>тся в соответствии с принципами: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законности;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подотчетности и подконтрольности;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открытости в деятельности по управлению и распоряжению имуществом;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целевого и эффективного использования.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1.4. Настоящий порядок не распространяется на правоотношения по: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распоряжению средствами бюджета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управлению и распоряжению земельными участками на территории муниципального образования "город Оренбург", государственная собственность на которые не разграничена.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 Состав имущества, находящегося в собственности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муниципального образования "город Оренбург"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2.1. Муниципальное имущество - это имущество, принадлежащее на праве собственности муниципальному образованию "город Оренбург" (далее - муниципальное имущество).</w:t>
      </w:r>
      <w:r w:rsidRPr="00CB2CE4">
        <w:rPr>
          <w:rFonts w:ascii="Times New Roman" w:hAnsi="Times New Roman" w:cs="Times New Roman"/>
          <w:sz w:val="22"/>
        </w:rPr>
        <w:t xml:space="preserve"> Собственником муниципального имущества является муниципальное образование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2.2. В собственности муниципального образования "город Оренбург" находится следующее имущество: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2.2.1. Имущество, предназначенное для решения вопросов местного зна</w:t>
      </w:r>
      <w:r w:rsidRPr="00CB2CE4">
        <w:rPr>
          <w:rFonts w:ascii="Times New Roman" w:hAnsi="Times New Roman" w:cs="Times New Roman"/>
          <w:sz w:val="22"/>
        </w:rPr>
        <w:t xml:space="preserve">чения, установленных Федеральным </w:t>
      </w:r>
      <w:hyperlink r:id="rId32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2.2.2. Имущество, предназначенное для осуществления отдельных государственных</w:t>
      </w:r>
      <w:r w:rsidRPr="00CB2CE4">
        <w:rPr>
          <w:rFonts w:ascii="Times New Roman" w:hAnsi="Times New Roman" w:cs="Times New Roman"/>
          <w:sz w:val="22"/>
        </w:rPr>
        <w:t xml:space="preserve"> полномочий, переданных органам местного самоуправления муниципального образования "город </w:t>
      </w:r>
      <w:r w:rsidRPr="00CB2CE4">
        <w:rPr>
          <w:rFonts w:ascii="Times New Roman" w:hAnsi="Times New Roman" w:cs="Times New Roman"/>
          <w:sz w:val="22"/>
        </w:rPr>
        <w:lastRenderedPageBreak/>
        <w:t>Оренбург" (далее - органам местного самоуправления), в случаях, установленных федеральными законами и законами Оренбургской области.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2.2.3. Имущество, предназначенное</w:t>
      </w:r>
      <w:r w:rsidRPr="00CB2CE4">
        <w:rPr>
          <w:rFonts w:ascii="Times New Roman" w:hAnsi="Times New Roman" w:cs="Times New Roman"/>
          <w:sz w:val="22"/>
        </w:rPr>
        <w:t xml:space="preserve">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муниципального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2.2.4. Имущество, необходимое дл</w:t>
      </w:r>
      <w:r w:rsidRPr="00CB2CE4">
        <w:rPr>
          <w:rFonts w:ascii="Times New Roman" w:hAnsi="Times New Roman" w:cs="Times New Roman"/>
          <w:sz w:val="22"/>
        </w:rPr>
        <w:t xml:space="preserve">я решения вопросов, право </w:t>
      </w:r>
      <w:proofErr w:type="gramStart"/>
      <w:r w:rsidRPr="00CB2CE4">
        <w:rPr>
          <w:rFonts w:ascii="Times New Roman" w:hAnsi="Times New Roman" w:cs="Times New Roman"/>
          <w:sz w:val="22"/>
        </w:rPr>
        <w:t>решения</w:t>
      </w:r>
      <w:proofErr w:type="gramEnd"/>
      <w:r w:rsidRPr="00CB2CE4">
        <w:rPr>
          <w:rFonts w:ascii="Times New Roman" w:hAnsi="Times New Roman" w:cs="Times New Roman"/>
          <w:sz w:val="22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2.3. В состав имущества, находящегося в собственности муниципального образования "город Оренбу</w:t>
      </w:r>
      <w:r w:rsidRPr="00CB2CE4">
        <w:rPr>
          <w:rFonts w:ascii="Times New Roman" w:hAnsi="Times New Roman" w:cs="Times New Roman"/>
          <w:sz w:val="22"/>
        </w:rPr>
        <w:t>рг", входит: имущество органов местного самоуправления, муниципальные предприятия и учреждения и закрепленное за ними имущество, земельные участки, муниципальный жилищный фонд, нежилые здания, помещения, сооружения, движимое имущество, доли (паи, акции) му</w:t>
      </w:r>
      <w:r w:rsidRPr="00CB2CE4">
        <w:rPr>
          <w:rFonts w:ascii="Times New Roman" w:hAnsi="Times New Roman" w:cs="Times New Roman"/>
          <w:sz w:val="22"/>
        </w:rPr>
        <w:t>ниципального образования "город Оренбург" в уставных капиталах хозяйственных обществ и иных организаций.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2.4. Муниципальное имущество предоставляется: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муниципальным предприятиям на праве хозяйственного ведения либо оперативного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органам местного</w:t>
      </w:r>
      <w:r w:rsidRPr="00CB2CE4">
        <w:rPr>
          <w:rFonts w:ascii="Times New Roman" w:hAnsi="Times New Roman" w:cs="Times New Roman"/>
          <w:sz w:val="22"/>
        </w:rPr>
        <w:t xml:space="preserve"> самоуправления, территориальным органам Администрации города Оренбурга, отраслевым (функциональным) органам Администрации города Оренбурга, обладающим правами юридического лица, муниципальным учреждениям на праве оперативного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физическим и юрид</w:t>
      </w:r>
      <w:r w:rsidRPr="00CB2CE4">
        <w:rPr>
          <w:rFonts w:ascii="Times New Roman" w:hAnsi="Times New Roman" w:cs="Times New Roman"/>
          <w:sz w:val="22"/>
        </w:rPr>
        <w:t>ическим лицам в соответствии с законодательством Российской Федерации, Оренбургской области, настоящим порядком и муниципальными правовыми актами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2.5. Муниципальное имущество включается в состав муниципальной казны муниципального образова</w:t>
      </w:r>
      <w:r w:rsidRPr="00CB2CE4">
        <w:rPr>
          <w:rFonts w:ascii="Times New Roman" w:hAnsi="Times New Roman" w:cs="Times New Roman"/>
          <w:sz w:val="22"/>
        </w:rPr>
        <w:t xml:space="preserve">ния "город Оренбург" в случаях, предусмотренных </w:t>
      </w:r>
      <w:hyperlink w:anchor="P136" w:tooltip="3.6. Имущество подлежит включению в состав муниципальной казны в случаях:">
        <w:r w:rsidRPr="00CB2CE4">
          <w:rPr>
            <w:rFonts w:ascii="Times New Roman" w:hAnsi="Times New Roman" w:cs="Times New Roman"/>
            <w:color w:val="0000FF"/>
            <w:sz w:val="22"/>
          </w:rPr>
          <w:t>пунктом 3.6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2.6. Средства местного бюджета и иное муниципальное имущество, не закр</w:t>
      </w:r>
      <w:r w:rsidRPr="00CB2CE4">
        <w:rPr>
          <w:rFonts w:ascii="Times New Roman" w:hAnsi="Times New Roman" w:cs="Times New Roman"/>
          <w:sz w:val="22"/>
        </w:rPr>
        <w:t>епленное за муниципальными предприятиями и учреждениями, составляют муниципальную казну муниципального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2.7. От имени муниципального образования "город Оренбург" полномочия собственника по управлению и распоряжению муниципальны</w:t>
      </w:r>
      <w:r w:rsidRPr="00CB2CE4">
        <w:rPr>
          <w:rFonts w:ascii="Times New Roman" w:hAnsi="Times New Roman" w:cs="Times New Roman"/>
          <w:sz w:val="22"/>
        </w:rPr>
        <w:t>м имуществом осуществляют Оренбургский городской Совет, Глава города Оренбурга, Администрация города Оренбурга, а также действующие от имени Администрации города Оренбурга отраслевые (функциональные) и территориальные органы Администрации города Оренбурга,</w:t>
      </w:r>
      <w:r w:rsidRPr="00CB2CE4">
        <w:rPr>
          <w:rFonts w:ascii="Times New Roman" w:hAnsi="Times New Roman" w:cs="Times New Roman"/>
          <w:sz w:val="22"/>
        </w:rPr>
        <w:t xml:space="preserve"> наделенные данными полномочиями муниципальными правовыми актами органов местного самоуправления муниципального образования "город Оренбург" (далее - муниципальные правовые акты), а также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2.8. Органы местного самоуправления, отраслевые (функциональные) и территориальные органы Администрации города Оренбурга от имени муниципального образования "город Оренбург" самостоятельно владеют, пользуются и распоряжаются муниципальным имуществом в соот</w:t>
      </w:r>
      <w:r w:rsidRPr="00CB2CE4">
        <w:rPr>
          <w:rFonts w:ascii="Times New Roman" w:hAnsi="Times New Roman" w:cs="Times New Roman"/>
          <w:sz w:val="22"/>
        </w:rPr>
        <w:t>ветствии с федеральными законами, законами Оренбургской области и муниципальными правовыми актами, в пределах компетенции, установленной настоящим порядком,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2.9. Муниципальное имущество подлежит учету в соответствии с закон</w:t>
      </w:r>
      <w:r w:rsidRPr="00CB2CE4">
        <w:rPr>
          <w:rFonts w:ascii="Times New Roman" w:hAnsi="Times New Roman" w:cs="Times New Roman"/>
          <w:sz w:val="22"/>
        </w:rPr>
        <w:t xml:space="preserve">одательством Российской Федерации, </w:t>
      </w:r>
      <w:hyperlink w:anchor="P98" w:tooltip="3. Формирование и учет муниципального имущества.">
        <w:r w:rsidRPr="00CB2CE4">
          <w:rPr>
            <w:rFonts w:ascii="Times New Roman" w:hAnsi="Times New Roman" w:cs="Times New Roman"/>
            <w:color w:val="0000FF"/>
            <w:sz w:val="22"/>
          </w:rPr>
          <w:t>разделом 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2.10. На срок передачи объектов по гражданско-правовым сделкам бремя их содержания и риски случайной гибели ил</w:t>
      </w:r>
      <w:r w:rsidRPr="00CB2CE4">
        <w:rPr>
          <w:rFonts w:ascii="Times New Roman" w:hAnsi="Times New Roman" w:cs="Times New Roman"/>
          <w:sz w:val="22"/>
        </w:rPr>
        <w:t>и случайного повреждения несет пользователь по договору в случае, если это предусмотрено условиями договора.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2.11. В период, когда объекты в составе имущества муниципальной казны не обременены договорными обязательствами, риски их случайной гибели или случ</w:t>
      </w:r>
      <w:r w:rsidRPr="00CB2CE4">
        <w:rPr>
          <w:rFonts w:ascii="Times New Roman" w:hAnsi="Times New Roman" w:cs="Times New Roman"/>
          <w:sz w:val="22"/>
        </w:rPr>
        <w:t>айного повреждения несет муниципальное образование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2.12. В период, когда объекты в составе имущества муниципальной казны не обременены договорными обязательствами, финансирование мероприятий по контролю за сохранностью и техническим состо</w:t>
      </w:r>
      <w:r w:rsidRPr="00CB2CE4">
        <w:rPr>
          <w:rFonts w:ascii="Times New Roman" w:hAnsi="Times New Roman" w:cs="Times New Roman"/>
          <w:sz w:val="22"/>
        </w:rPr>
        <w:t>янием объектов в составе имущества муниципальной казны осуществляется за счет средств местного бюджета.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bookmarkStart w:id="1" w:name="P98"/>
      <w:bookmarkEnd w:id="1"/>
      <w:r w:rsidRPr="00CB2CE4">
        <w:rPr>
          <w:rFonts w:ascii="Times New Roman" w:hAnsi="Times New Roman" w:cs="Times New Roman"/>
          <w:sz w:val="22"/>
        </w:rPr>
        <w:lastRenderedPageBreak/>
        <w:t>3. Формирование и учет муниципального имущества.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Положение о муниципальной казне муниципального образования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"город Оренбург"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3.1. Муниципальную казну </w:t>
      </w:r>
      <w:r w:rsidRPr="00CB2CE4">
        <w:rPr>
          <w:rFonts w:ascii="Times New Roman" w:hAnsi="Times New Roman" w:cs="Times New Roman"/>
          <w:sz w:val="22"/>
        </w:rPr>
        <w:t>муниципального образования "город Оренбург" составляют средства местного бюджета и иное муниципальное имущество, не закрепленное за муниципальными предприятиями и учреждениями (далее - муниципальная казна).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3.2. Основными целями и задачами формирования мун</w:t>
      </w:r>
      <w:r w:rsidRPr="00CB2CE4">
        <w:rPr>
          <w:rFonts w:ascii="Times New Roman" w:hAnsi="Times New Roman" w:cs="Times New Roman"/>
          <w:sz w:val="22"/>
        </w:rPr>
        <w:t>иципальной казны являются: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обеспечение финансово-экономической основы деятельности органов местного самоуправления муниципального образования "город Оренбург" для решения вопросов местного значения;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повышение доходов местного бюджета от эффективного исполь</w:t>
      </w:r>
      <w:r w:rsidRPr="00CB2CE4">
        <w:rPr>
          <w:rFonts w:ascii="Times New Roman" w:hAnsi="Times New Roman" w:cs="Times New Roman"/>
          <w:sz w:val="22"/>
        </w:rPr>
        <w:t>зования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привлечение инвестиций и создание условий для предпринимательской деятельности;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совершенствование системы учета, сохранности и содержания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обеспечени</w:t>
      </w:r>
      <w:r w:rsidRPr="00CB2CE4">
        <w:rPr>
          <w:rFonts w:ascii="Times New Roman" w:hAnsi="Times New Roman" w:cs="Times New Roman"/>
          <w:sz w:val="22"/>
        </w:rPr>
        <w:t xml:space="preserve">е полного и непрерывного </w:t>
      </w:r>
      <w:proofErr w:type="spellStart"/>
      <w:r w:rsidRPr="00CB2CE4">
        <w:rPr>
          <w:rFonts w:ascii="Times New Roman" w:hAnsi="Times New Roman" w:cs="Times New Roman"/>
          <w:sz w:val="22"/>
        </w:rPr>
        <w:t>пообъектного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учета и движения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применение наиболее эффективных способов использования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осуществление контроля за использованием и сох</w:t>
      </w:r>
      <w:r w:rsidRPr="00CB2CE4">
        <w:rPr>
          <w:rFonts w:ascii="Times New Roman" w:hAnsi="Times New Roman" w:cs="Times New Roman"/>
          <w:sz w:val="22"/>
        </w:rPr>
        <w:t>ранностью объектов в составе имущества муниципальной казны.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3.3. Использование объектов в составе имущества муниципальной казны осуществляется путем: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в аренду;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в безвозмездное пользование;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в доверительное управление;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передачи на </w:t>
      </w:r>
      <w:r w:rsidRPr="00CB2CE4">
        <w:rPr>
          <w:rFonts w:ascii="Times New Roman" w:hAnsi="Times New Roman" w:cs="Times New Roman"/>
          <w:sz w:val="22"/>
        </w:rPr>
        <w:t>хранение;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по концессионному соглашению;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в залог;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внесения в качестве вкладов в уставной (складочный) капитал хозяйственных обществ;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иными способами, предусмотренными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3.4. В состав муниципальной казны включается: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недвижимое имущество (здания, земельные участки, помещения, строения, сооружения, объекты незавершенного строительства);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движимое имущество (транспортные средства, машины и оборудование, ценные бумаги, доли (вк</w:t>
      </w:r>
      <w:r w:rsidRPr="00CB2CE4">
        <w:rPr>
          <w:rFonts w:ascii="Times New Roman" w:hAnsi="Times New Roman" w:cs="Times New Roman"/>
          <w:sz w:val="22"/>
        </w:rPr>
        <w:t>лады) в уставном (складочном) капитале хозяйственных обществ, прочее движимое имущество);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нематериальные активы (патенты, лицензии, ноу-хау, программные продукты, прочие нематериальные активы);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непроизведенные активы (ресурсы недр, прочие непроизведенные а</w:t>
      </w:r>
      <w:r w:rsidRPr="00CB2CE4">
        <w:rPr>
          <w:rFonts w:ascii="Times New Roman" w:hAnsi="Times New Roman" w:cs="Times New Roman"/>
          <w:sz w:val="22"/>
        </w:rPr>
        <w:t>ктивы);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материальные запасы (сырье, материалы, продукция);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средства местного бюджета.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" w:name="P127"/>
      <w:bookmarkEnd w:id="2"/>
      <w:r w:rsidRPr="00CB2CE4">
        <w:rPr>
          <w:rFonts w:ascii="Times New Roman" w:hAnsi="Times New Roman" w:cs="Times New Roman"/>
          <w:sz w:val="22"/>
        </w:rPr>
        <w:t>3.5. Источниками формирования муниципальной казны является имущество: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безвозмездно передаваемое в собственность муниципального образования "город Оренбург" на основании р</w:t>
      </w:r>
      <w:r w:rsidRPr="00CB2CE4">
        <w:rPr>
          <w:rFonts w:ascii="Times New Roman" w:hAnsi="Times New Roman" w:cs="Times New Roman"/>
          <w:sz w:val="22"/>
        </w:rPr>
        <w:t>ешений государственных органов исполнительной власти, осуществляющих полномочия собственника имущества, принятых в установленном порядке;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вновь созданное за счет средств бюджета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признанное собственностью муниципального образования "город </w:t>
      </w:r>
      <w:r w:rsidRPr="00CB2CE4">
        <w:rPr>
          <w:rFonts w:ascii="Times New Roman" w:hAnsi="Times New Roman" w:cs="Times New Roman"/>
          <w:sz w:val="22"/>
        </w:rPr>
        <w:t>Оренбург" по решению суда, в том числе бесхозяйное имущество;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переход права собственности на которое осуществляется на основании решения суда;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 которое прекращены вещные права муниципальных предприятий и учреждений;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выявленное в ходе инвентаризации в сос</w:t>
      </w:r>
      <w:r w:rsidRPr="00CB2CE4">
        <w:rPr>
          <w:rFonts w:ascii="Times New Roman" w:hAnsi="Times New Roman" w:cs="Times New Roman"/>
          <w:sz w:val="22"/>
        </w:rPr>
        <w:t>таве имущества муниципальной казны и технической инвентаризации, проведенной в составе недвижимого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выморочное имущество, находящееся на территории муниципального образования "город Оренбург", в порядке наследования, установле</w:t>
      </w:r>
      <w:r w:rsidRPr="00CB2CE4">
        <w:rPr>
          <w:rFonts w:ascii="Times New Roman" w:hAnsi="Times New Roman" w:cs="Times New Roman"/>
          <w:sz w:val="22"/>
        </w:rPr>
        <w:t>нном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принимаемое в собственность муниципального образования "город Оренбург" на основании гражданско-правовых сделок и по иным основаниям, предусмотренным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3" w:name="P136"/>
      <w:bookmarkEnd w:id="3"/>
      <w:r w:rsidRPr="00CB2CE4">
        <w:rPr>
          <w:rFonts w:ascii="Times New Roman" w:hAnsi="Times New Roman" w:cs="Times New Roman"/>
          <w:sz w:val="22"/>
        </w:rPr>
        <w:t>3.6. Имущество подлеж</w:t>
      </w:r>
      <w:r w:rsidRPr="00CB2CE4">
        <w:rPr>
          <w:rFonts w:ascii="Times New Roman" w:hAnsi="Times New Roman" w:cs="Times New Roman"/>
          <w:sz w:val="22"/>
        </w:rPr>
        <w:t>ит включению в состав муниципальной казны в случаях: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невозможности передачи имущества по функциональному назначению отраслевому (функциональному), территориальному органу Администрации города Оренбурга либо муниципальному предприятию, учреждению;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передачи </w:t>
      </w:r>
      <w:r w:rsidRPr="00CB2CE4">
        <w:rPr>
          <w:rFonts w:ascii="Times New Roman" w:hAnsi="Times New Roman" w:cs="Times New Roman"/>
          <w:sz w:val="22"/>
        </w:rPr>
        <w:t>по гражданско-правовым сделкам;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выявления в ходе инвентаризации объектов в составе имущества муниципальной казны и проведенной технической инвентаризации объектов недвижимого имущества в составе муниципальной казны.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3.7. Включение объектов в состав имущест</w:t>
      </w:r>
      <w:r w:rsidRPr="00CB2CE4">
        <w:rPr>
          <w:rFonts w:ascii="Times New Roman" w:hAnsi="Times New Roman" w:cs="Times New Roman"/>
          <w:sz w:val="22"/>
        </w:rPr>
        <w:t>ва муниципальной казны осуществляется на основании: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правового акта департамента имущественных и жилищных отношений администрации города Оренбурга, если право собственности муниципального образования "город Оренбург" на имущество возникло по основаниям, пре</w:t>
      </w:r>
      <w:r w:rsidRPr="00CB2CE4">
        <w:rPr>
          <w:rFonts w:ascii="Times New Roman" w:hAnsi="Times New Roman" w:cs="Times New Roman"/>
          <w:sz w:val="22"/>
        </w:rPr>
        <w:t xml:space="preserve">дусмотренным </w:t>
      </w:r>
      <w:hyperlink w:anchor="P127" w:tooltip="3.5. Источниками формирования муниципальной казны является имущество:">
        <w:r w:rsidRPr="00CB2CE4">
          <w:rPr>
            <w:rFonts w:ascii="Times New Roman" w:hAnsi="Times New Roman" w:cs="Times New Roman"/>
            <w:color w:val="0000FF"/>
            <w:sz w:val="22"/>
          </w:rPr>
          <w:t>пунктом 3.5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порядка, за исключением земельных участков;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33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правового акта департамента градостроительства и земельных отношений администрации города Оренбурга об оформлении права муниципальной собственности на земельный учас</w:t>
      </w:r>
      <w:r w:rsidRPr="00CB2CE4">
        <w:rPr>
          <w:rFonts w:ascii="Times New Roman" w:hAnsi="Times New Roman" w:cs="Times New Roman"/>
          <w:sz w:val="22"/>
        </w:rPr>
        <w:t>ток.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3.8. Внесение изменений в сведения об объектах в составе имущества муниципальной казны осуществляется в случаях: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изменения технических характеристик и первоначальной стоимости объектов в составе имущества муниципальной казны (достройка, дооборудование, модернизация, реконструкция, частичная ликвидация и др.);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переоценки объектов в составе имущества муниципальной казн</w:t>
      </w:r>
      <w:r w:rsidRPr="00CB2CE4">
        <w:rPr>
          <w:rFonts w:ascii="Times New Roman" w:hAnsi="Times New Roman" w:cs="Times New Roman"/>
          <w:sz w:val="22"/>
        </w:rPr>
        <w:t>ы в соответствии с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проведения в установленном законодательством Российской Федерации порядке независимой оценки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проведения в установленном законодательством Российско</w:t>
      </w:r>
      <w:r w:rsidRPr="00CB2CE4">
        <w:rPr>
          <w:rFonts w:ascii="Times New Roman" w:hAnsi="Times New Roman" w:cs="Times New Roman"/>
          <w:sz w:val="22"/>
        </w:rPr>
        <w:t>й Федерации порядке инвентаризации объектов в составе имущества муниципальной казны;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проведения технической инвентаризации объектов в составе недвижимого имущества муниципальной казны.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3.9. Внесение изменений в сведения об объектах в составе имущества муни</w:t>
      </w:r>
      <w:r w:rsidRPr="00CB2CE4">
        <w:rPr>
          <w:rFonts w:ascii="Times New Roman" w:hAnsi="Times New Roman" w:cs="Times New Roman"/>
          <w:sz w:val="22"/>
        </w:rPr>
        <w:t>ципальной казны осуществляется на основании правовых актов департамента имущественных и жилищных отношений администрации города Оренбурга и департамента градостроительства и земельных отношений администрации города Оренбурга в пределах компетенции, определ</w:t>
      </w:r>
      <w:r w:rsidRPr="00CB2CE4">
        <w:rPr>
          <w:rFonts w:ascii="Times New Roman" w:hAnsi="Times New Roman" w:cs="Times New Roman"/>
          <w:sz w:val="22"/>
        </w:rPr>
        <w:t>енной настоящим порядком.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34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3.10. Исключение объектов из состава имущества муницип</w:t>
      </w:r>
      <w:r w:rsidRPr="00CB2CE4">
        <w:rPr>
          <w:rFonts w:ascii="Times New Roman" w:hAnsi="Times New Roman" w:cs="Times New Roman"/>
          <w:sz w:val="22"/>
        </w:rPr>
        <w:t>альной казны осуществляется в случаях: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безвозмездной передачи в государственную собственность Российской Федерации или субъекта Российской Федерации в порядке, предусмотренном законодательством Российской Федерации, Оренбургской области и муниципальными пр</w:t>
      </w:r>
      <w:r w:rsidRPr="00CB2CE4">
        <w:rPr>
          <w:rFonts w:ascii="Times New Roman" w:hAnsi="Times New Roman" w:cs="Times New Roman"/>
          <w:sz w:val="22"/>
        </w:rPr>
        <w:t>авовыми актами;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отчуждения имущества в порядке, предусмотренном законодательством Российской Федерации о приватизации;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отчуждения имущества по гражданско-правовым сделкам;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исполнения судебных решений;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списания имущества;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закрепления имущества за муниципальными предприятиями и учреждениями;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иным основаниям, предусмотренным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3.11. Исключение объектов из состава имущества муниципальной казны осуществляется на основании: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правового акта</w:t>
      </w:r>
      <w:r w:rsidRPr="00CB2CE4">
        <w:rPr>
          <w:rFonts w:ascii="Times New Roman" w:hAnsi="Times New Roman" w:cs="Times New Roman"/>
          <w:sz w:val="22"/>
        </w:rPr>
        <w:t xml:space="preserve"> департамента имущественных и жилищных отношений администрации города Оренбурга в случаях закрепления имущества за муниципальными предприятиями и учреждениями, передачи жилого помещения в собственность граждан в порядке приватизации, заключения соглашения </w:t>
      </w:r>
      <w:r w:rsidRPr="00CB2CE4">
        <w:rPr>
          <w:rFonts w:ascii="Times New Roman" w:hAnsi="Times New Roman" w:cs="Times New Roman"/>
          <w:sz w:val="22"/>
        </w:rPr>
        <w:t xml:space="preserve">об изъятии недвижимого имущества для муниципальных нужд или </w:t>
      </w:r>
      <w:r w:rsidRPr="00CB2CE4">
        <w:rPr>
          <w:rFonts w:ascii="Times New Roman" w:hAnsi="Times New Roman" w:cs="Times New Roman"/>
          <w:sz w:val="22"/>
        </w:rPr>
        <w:lastRenderedPageBreak/>
        <w:t>договора мены;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35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право</w:t>
      </w:r>
      <w:r w:rsidRPr="00CB2CE4">
        <w:rPr>
          <w:rFonts w:ascii="Times New Roman" w:hAnsi="Times New Roman" w:cs="Times New Roman"/>
          <w:sz w:val="22"/>
        </w:rPr>
        <w:t>вого акта департамента градостроительства и земельных отношений администрации города Оренбурга о прекращении права муниципальной собственности на земельный участок.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4" w:name="P164"/>
      <w:bookmarkEnd w:id="4"/>
      <w:r w:rsidRPr="00CB2CE4">
        <w:rPr>
          <w:rFonts w:ascii="Times New Roman" w:hAnsi="Times New Roman" w:cs="Times New Roman"/>
          <w:sz w:val="22"/>
        </w:rPr>
        <w:t>3.12. Объекты имущества в составе муниципальной казны отражаются в бюджетном учете в соотве</w:t>
      </w:r>
      <w:r w:rsidRPr="00CB2CE4">
        <w:rPr>
          <w:rFonts w:ascii="Times New Roman" w:hAnsi="Times New Roman" w:cs="Times New Roman"/>
          <w:sz w:val="22"/>
        </w:rPr>
        <w:t>тствии с законодательством Российской Федерации, настоящим порядком. Бюджетный учет муниципального имущества муниципальной казны муниципального образования "город Оренбург" ведут отраслевые (функциональные) органы и территориальные органы Администрации гор</w:t>
      </w:r>
      <w:r w:rsidRPr="00CB2CE4">
        <w:rPr>
          <w:rFonts w:ascii="Times New Roman" w:hAnsi="Times New Roman" w:cs="Times New Roman"/>
          <w:sz w:val="22"/>
        </w:rPr>
        <w:t>ода Оренбурга в рамках реализации полномочий, предусмотренных положениями, регламентирующими их деятельность, иными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3.13. Ведение реестра муниципального имущества муниципального образования "город Оренбург" в соответствии с</w:t>
      </w:r>
      <w:r w:rsidRPr="00CB2CE4">
        <w:rPr>
          <w:rFonts w:ascii="Times New Roman" w:hAnsi="Times New Roman" w:cs="Times New Roman"/>
          <w:sz w:val="22"/>
        </w:rPr>
        <w:t xml:space="preserve"> </w:t>
      </w:r>
      <w:hyperlink r:id="rId36" w:tooltip="Приказ Минэкономразвития России от 30.08.2011 N 424 (ред. от 13.09.2019) &quot;Об утверждении Порядка ведения органами местного самоуправления реестров муниципального имущества&quot; (Зарегистрировано в Минюсте России 20.12.2011 N 22684) ------------ Утратил силу или от">
        <w:r w:rsidRPr="00CB2CE4">
          <w:rPr>
            <w:rFonts w:ascii="Times New Roman" w:hAnsi="Times New Roman" w:cs="Times New Roman"/>
            <w:color w:val="0000FF"/>
            <w:sz w:val="22"/>
          </w:rPr>
          <w:t>приказом</w:t>
        </w:r>
      </w:hyperlink>
      <w:r w:rsidRPr="00CB2CE4">
        <w:rPr>
          <w:rFonts w:ascii="Times New Roman" w:hAnsi="Times New Roman" w:cs="Times New Roman"/>
          <w:sz w:val="22"/>
        </w:rPr>
        <w:t xml:space="preserve"> Министерства экономического развития Российской Федерации от 30.08.2011 N 424 от имени Администрации города Оренбурга осуществляется департаментом имуществ</w:t>
      </w:r>
      <w:r w:rsidRPr="00CB2CE4">
        <w:rPr>
          <w:rFonts w:ascii="Times New Roman" w:hAnsi="Times New Roman" w:cs="Times New Roman"/>
          <w:sz w:val="22"/>
        </w:rPr>
        <w:t>енных и жилищных отношений администрации города Оренбурга, департаментом градостроительства и земельных отношений администрации города Оренбурга в рамках реализации полномочий, предусмотренных положениями, регламентирующими их деятельность, иными муниципал</w:t>
      </w:r>
      <w:r w:rsidRPr="00CB2CE4">
        <w:rPr>
          <w:rFonts w:ascii="Times New Roman" w:hAnsi="Times New Roman" w:cs="Times New Roman"/>
          <w:sz w:val="22"/>
        </w:rPr>
        <w:t>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3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3.14. Ведение реестра имущества, находящегося в собствен</w:t>
      </w:r>
      <w:r w:rsidRPr="00CB2CE4">
        <w:rPr>
          <w:rFonts w:ascii="Times New Roman" w:hAnsi="Times New Roman" w:cs="Times New Roman"/>
          <w:sz w:val="22"/>
        </w:rPr>
        <w:t>ности муниципального образования "город Оренбург", осуществляется на базе автоматизированной информационной системы.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3.15. Объектами учета в реестре муниципальной собственности муниципального образования "город Оренбург" являются: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находящееся в муниципальн</w:t>
      </w:r>
      <w:r w:rsidRPr="00CB2CE4">
        <w:rPr>
          <w:rFonts w:ascii="Times New Roman" w:hAnsi="Times New Roman" w:cs="Times New Roman"/>
          <w:sz w:val="22"/>
        </w:rPr>
        <w:t>ой собственности недвижимое имущество;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имущество, не относящееся к недвижимым и движимым </w:t>
      </w:r>
      <w:r w:rsidRPr="00CB2CE4">
        <w:rPr>
          <w:rFonts w:ascii="Times New Roman" w:hAnsi="Times New Roman" w:cs="Times New Roman"/>
          <w:sz w:val="22"/>
        </w:rPr>
        <w:t>вещам, стоимость которого превышает размер, установленный соответствующим решением Оренбургского городского Совета, а также особо ценное движимое имущество, закрепленное за автономными и бюджетными муниципальными учреждениями;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муниципальному образованию "город Оренбург", иные юридические лица, учредителем (участником</w:t>
      </w:r>
      <w:r w:rsidRPr="00CB2CE4">
        <w:rPr>
          <w:rFonts w:ascii="Times New Roman" w:hAnsi="Times New Roman" w:cs="Times New Roman"/>
          <w:sz w:val="22"/>
        </w:rPr>
        <w:t>) которых является муниципальное образование.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3.16. Сведения об объектах учета, содержащихся в реестре, носят открытый характер и предоставляются любым заинтересованным лицам в виде выписок из реестра в </w:t>
      </w:r>
      <w:hyperlink r:id="rId38" w:tooltip="Приказ Минэкономразвития России от 30.08.2011 N 424 (ред. от 13.09.2019) &quot;Об утверждении Порядка ведения органами местного самоуправления реестров муниципального имущества&quot; (Зарегистрировано в Минюсте России 20.12.2011 N 22684) ------------ Утратил силу или от">
        <w:r w:rsidRPr="00CB2CE4">
          <w:rPr>
            <w:rFonts w:ascii="Times New Roman" w:hAnsi="Times New Roman" w:cs="Times New Roman"/>
            <w:color w:val="0000FF"/>
            <w:sz w:val="22"/>
          </w:rPr>
          <w:t>порядке</w:t>
        </w:r>
      </w:hyperlink>
      <w:r w:rsidRPr="00CB2CE4">
        <w:rPr>
          <w:rFonts w:ascii="Times New Roman" w:hAnsi="Times New Roman" w:cs="Times New Roman"/>
          <w:sz w:val="22"/>
        </w:rPr>
        <w:t>, установленном приказом Министерства экономического развития Российской Федерации от 30.08.2011 N 424 и соответствующим постановлением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3.17. Контроль за сохранностью, </w:t>
      </w:r>
      <w:r w:rsidRPr="00CB2CE4">
        <w:rPr>
          <w:rFonts w:ascii="Times New Roman" w:hAnsi="Times New Roman" w:cs="Times New Roman"/>
          <w:sz w:val="22"/>
        </w:rPr>
        <w:t xml:space="preserve">целевым использованием и техническим состоянием объектов в составе имущества муниципальной казны обеспечивают органы, указанные в </w:t>
      </w:r>
      <w:hyperlink w:anchor="P164" w:tooltip="3.12. Объекты имущества в составе муниципальной казны отражаются в бюджетном учете в соответствии с законодательством Российской Федерации, настоящим порядком. Бюджетный учет муниципального имущества муниципальной казны муниципального образования &quot;город Оренбу">
        <w:r w:rsidRPr="00CB2CE4">
          <w:rPr>
            <w:rFonts w:ascii="Times New Roman" w:hAnsi="Times New Roman" w:cs="Times New Roman"/>
            <w:color w:val="0000FF"/>
            <w:sz w:val="22"/>
          </w:rPr>
          <w:t>пункте 3.12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порядка, осуществляющие бюджетный учет объектов в составе имущества муниципа</w:t>
      </w:r>
      <w:r w:rsidRPr="00CB2CE4">
        <w:rPr>
          <w:rFonts w:ascii="Times New Roman" w:hAnsi="Times New Roman" w:cs="Times New Roman"/>
          <w:sz w:val="22"/>
        </w:rPr>
        <w:t>льной казны.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 Полномочия органов местного самоуправления, отраслевых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(функциональных) органов Администрации города Оренбурга,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обладающих правами юридического лица, территориальных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органов Администрации города Оренбурга в сфере управления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и распоряжения </w:t>
      </w:r>
      <w:r w:rsidRPr="00CB2CE4">
        <w:rPr>
          <w:rFonts w:ascii="Times New Roman" w:hAnsi="Times New Roman" w:cs="Times New Roman"/>
          <w:sz w:val="22"/>
        </w:rPr>
        <w:t>муниципальным имуществом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4.1. К компетенции Оренбургского городского Совета в сфере управления и распоряжения муниципальным имуществом относится определение порядка управления и распоряжения муниципальным имуществом, в том числе: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1) определение порядка и </w:t>
      </w:r>
      <w:r w:rsidRPr="00CB2CE4">
        <w:rPr>
          <w:rFonts w:ascii="Times New Roman" w:hAnsi="Times New Roman" w:cs="Times New Roman"/>
          <w:sz w:val="22"/>
        </w:rPr>
        <w:t>условий предоставления в аренду, безвозмездное пользование муниципального имущества, в том числе определение порядка и условий предоставления жилых помещений жилищного фонда коммерческого использования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2) опреде</w:t>
      </w:r>
      <w:r w:rsidRPr="00CB2CE4">
        <w:rPr>
          <w:rFonts w:ascii="Times New Roman" w:hAnsi="Times New Roman" w:cs="Times New Roman"/>
          <w:sz w:val="22"/>
        </w:rPr>
        <w:t xml:space="preserve">ление порядка принятия решений о создании, реорганизации и ликвидации </w:t>
      </w:r>
      <w:r w:rsidRPr="00CB2CE4">
        <w:rPr>
          <w:rFonts w:ascii="Times New Roman" w:hAnsi="Times New Roman" w:cs="Times New Roman"/>
          <w:sz w:val="22"/>
        </w:rPr>
        <w:lastRenderedPageBreak/>
        <w:t>муниципальных предприятий;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3) принятие решений об установлении тарифов на услуги, предоставляемые муниципальными предприятиями и учреждениями, и работы, выполняемые муниципальными предпр</w:t>
      </w:r>
      <w:r w:rsidRPr="00CB2CE4">
        <w:rPr>
          <w:rFonts w:ascii="Times New Roman" w:hAnsi="Times New Roman" w:cs="Times New Roman"/>
          <w:sz w:val="22"/>
        </w:rPr>
        <w:t>иятиями и учреждениями, если иное не предусмотрено федеральными законами;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4) определение порядка приватизации муниципального имущества;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5) определение порядка формирования и опубликования плана передачи религиозным организациям имущества религиозного назна</w:t>
      </w:r>
      <w:r w:rsidRPr="00CB2CE4">
        <w:rPr>
          <w:rFonts w:ascii="Times New Roman" w:hAnsi="Times New Roman" w:cs="Times New Roman"/>
          <w:sz w:val="22"/>
        </w:rPr>
        <w:t>чения;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6) утверждение положения о порядке, сроках и размере перечисления части прибыли муниципальных предприятий в бюджет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7) утверждение Прогнозного плана (программы) приватизации имущества муниципального образования "город Оренбург" на п</w:t>
      </w:r>
      <w:r w:rsidRPr="00CB2CE4">
        <w:rPr>
          <w:rFonts w:ascii="Times New Roman" w:hAnsi="Times New Roman" w:cs="Times New Roman"/>
          <w:sz w:val="22"/>
        </w:rPr>
        <w:t>лановый период от одного года до трех лет;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8) осуществление контроля за исполнением Прогнозного плана (программы) приватизации;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9) утверждение перечней объектов, находящихся в собственности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10) утверждение полож</w:t>
      </w:r>
      <w:r w:rsidRPr="00CB2CE4">
        <w:rPr>
          <w:rFonts w:ascii="Times New Roman" w:hAnsi="Times New Roman" w:cs="Times New Roman"/>
          <w:sz w:val="22"/>
        </w:rPr>
        <w:t>ения о муниципальной казне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11) осуществление иных полномочий, отнесенных законодательством Российской Федерации, Оренбургской области, настоящим порядком и иными муниципальными правовыми актами к компетенции Оренбургского городского Совет</w:t>
      </w:r>
      <w:r w:rsidRPr="00CB2CE4">
        <w:rPr>
          <w:rFonts w:ascii="Times New Roman" w:hAnsi="Times New Roman" w:cs="Times New Roman"/>
          <w:sz w:val="22"/>
        </w:rPr>
        <w:t>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4.2. К компетенции Главы города Оренбурга в сфере управления и распоряжения муниципальным имуществом относится: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4.2.1. Осуществление прав владения, пользования и распоряжения объектами муниципальной собственности в пределах, определенных муниципальными правовыми актами,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4.2.2. Издание муниципальных правовых актов по вопросам владения, пользования</w:t>
      </w:r>
      <w:r w:rsidRPr="00CB2CE4">
        <w:rPr>
          <w:rFonts w:ascii="Times New Roman" w:hAnsi="Times New Roman" w:cs="Times New Roman"/>
          <w:sz w:val="22"/>
        </w:rPr>
        <w:t xml:space="preserve"> и распоряжения муниципальным имуществом.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4.2.3. Принятие управленческих решений по вопросам управления и распоряжения объектами муниципальной собственности.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4.2.4. Осуществление контроля в сфере управления и распоряжения муниципальным имуществом через уполномоченный орган в лице контрольно-ревизионного управления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 К компетенции Администрации города Оренбурга в сфере управлен</w:t>
      </w:r>
      <w:r w:rsidRPr="00CB2CE4">
        <w:rPr>
          <w:rFonts w:ascii="Times New Roman" w:hAnsi="Times New Roman" w:cs="Times New Roman"/>
          <w:sz w:val="22"/>
        </w:rPr>
        <w:t>ия и распоряжения муниципальным имуществом относится: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4.3.1. Осуществление прав владения, пользования и распоряжения объектами муниципальной собственности в пределах, определенных муниципальными правовыми актами,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4.3.2. Принятие решений</w:t>
      </w:r>
      <w:r w:rsidRPr="00CB2CE4">
        <w:rPr>
          <w:rFonts w:ascii="Times New Roman" w:hAnsi="Times New Roman" w:cs="Times New Roman"/>
          <w:sz w:val="22"/>
        </w:rPr>
        <w:t xml:space="preserve"> в форме постановлений Администрации города Оренбурга (за исключением </w:t>
      </w:r>
      <w:hyperlink w:anchor="P203" w:tooltip="3) об условиях приватизации муниципального имущества во исполнение Прогнозного плана (программы) приватизации муниципального имущества муниципального образования &quot;город Оренбург&quot; способами, предусмотренными подпунктами 2 - 4, 7, 8 пункта 1 статьи 13 Федерально">
        <w:r w:rsidRPr="00CB2CE4">
          <w:rPr>
            <w:rFonts w:ascii="Times New Roman" w:hAnsi="Times New Roman" w:cs="Times New Roman"/>
            <w:color w:val="0000FF"/>
            <w:sz w:val="22"/>
          </w:rPr>
          <w:t>подпунктов 3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204" w:tooltip="4) о предоставлении в аренду без проведения торгов объекта муниципального нежилого фонда, составляющего муниципальную казну, площадью менее 100 кв. м либо протяженностью менее 10000 м, в том числе о заключении договора аренды на новый срок вне зависимости от п">
        <w:r w:rsidRPr="00CB2CE4">
          <w:rPr>
            <w:rFonts w:ascii="Times New Roman" w:hAnsi="Times New Roman" w:cs="Times New Roman"/>
            <w:color w:val="0000FF"/>
            <w:sz w:val="22"/>
          </w:rPr>
          <w:t>4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пункта):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1) об условиях приватизации муниципального имущества, находящегося в аренд</w:t>
      </w:r>
      <w:r w:rsidRPr="00CB2CE4">
        <w:rPr>
          <w:rFonts w:ascii="Times New Roman" w:hAnsi="Times New Roman" w:cs="Times New Roman"/>
          <w:sz w:val="22"/>
        </w:rPr>
        <w:t xml:space="preserve">е у субъектов малого и среднего предпринимательства, в соответствии с Федеральным </w:t>
      </w:r>
      <w:hyperlink r:id="rId39" w:tooltip="Федеральный закон от 22.07.2008 N 159-ФЗ (ред. от 06.04.2024) &quot;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22.07.2008 N 159-ФЗ "Об особенностях отчуждения недвижимого имущества, на</w:t>
      </w:r>
      <w:r w:rsidRPr="00CB2CE4">
        <w:rPr>
          <w:rFonts w:ascii="Times New Roman" w:hAnsi="Times New Roman" w:cs="Times New Roman"/>
          <w:sz w:val="22"/>
        </w:rPr>
        <w:t>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2) об условиях приватизации муниципального имущест</w:t>
      </w:r>
      <w:r w:rsidRPr="00CB2CE4">
        <w:rPr>
          <w:rFonts w:ascii="Times New Roman" w:hAnsi="Times New Roman" w:cs="Times New Roman"/>
          <w:sz w:val="22"/>
        </w:rPr>
        <w:t xml:space="preserve">ва во исполнение Прогнозного плана (программы) приватизации муниципального имущества города Оренбурга способами, предусмотренными </w:t>
      </w:r>
      <w:hyperlink r:id="rId40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подпунктами 1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41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1.1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42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9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43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10 пункта 1</w:t>
        </w:r>
        <w:r w:rsidRPr="00CB2CE4">
          <w:rPr>
            <w:rFonts w:ascii="Times New Roman" w:hAnsi="Times New Roman" w:cs="Times New Roman"/>
            <w:color w:val="0000FF"/>
            <w:sz w:val="22"/>
          </w:rPr>
          <w:t xml:space="preserve"> статьи 13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21.12.2001 N 178-ФЗ "О приватизации государственного и муниципального имущества";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5" w:name="P203"/>
      <w:bookmarkEnd w:id="5"/>
      <w:r w:rsidRPr="00CB2CE4">
        <w:rPr>
          <w:rFonts w:ascii="Times New Roman" w:hAnsi="Times New Roman" w:cs="Times New Roman"/>
          <w:sz w:val="22"/>
        </w:rPr>
        <w:t>3) об условиях приватизации муниципального имущества во исполнение Прогнозного плана (программы) приватизации муниципального имущества муниц</w:t>
      </w:r>
      <w:r w:rsidRPr="00CB2CE4">
        <w:rPr>
          <w:rFonts w:ascii="Times New Roman" w:hAnsi="Times New Roman" w:cs="Times New Roman"/>
          <w:sz w:val="22"/>
        </w:rPr>
        <w:t xml:space="preserve">ипального образования "город Оренбург" способами, предусмотренными </w:t>
      </w:r>
      <w:hyperlink r:id="rId44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подпунктами 2</w:t>
        </w:r>
      </w:hyperlink>
      <w:r w:rsidRPr="00CB2CE4">
        <w:rPr>
          <w:rFonts w:ascii="Times New Roman" w:hAnsi="Times New Roman" w:cs="Times New Roman"/>
          <w:sz w:val="22"/>
        </w:rPr>
        <w:t xml:space="preserve"> - </w:t>
      </w:r>
      <w:hyperlink r:id="rId45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4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46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7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r:id="rId47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8 пункта 1 статьи 13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21.12.2001 N 178-ФЗ</w:t>
      </w:r>
      <w:r w:rsidRPr="00CB2CE4">
        <w:rPr>
          <w:rFonts w:ascii="Times New Roman" w:hAnsi="Times New Roman" w:cs="Times New Roman"/>
          <w:sz w:val="22"/>
        </w:rPr>
        <w:t xml:space="preserve"> "О приватизации государственного и муниципального имущества", на торгах;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6" w:name="P204"/>
      <w:bookmarkEnd w:id="6"/>
      <w:r w:rsidRPr="00CB2CE4">
        <w:rPr>
          <w:rFonts w:ascii="Times New Roman" w:hAnsi="Times New Roman" w:cs="Times New Roman"/>
          <w:sz w:val="22"/>
        </w:rPr>
        <w:t xml:space="preserve">4) о предоставлении в аренду без проведения торгов объекта муниципального нежилого фонда, составляющего муниципальную казну, площадью менее 100 кв. м либо протяженностью менее 10000 </w:t>
      </w:r>
      <w:r w:rsidRPr="00CB2CE4">
        <w:rPr>
          <w:rFonts w:ascii="Times New Roman" w:hAnsi="Times New Roman" w:cs="Times New Roman"/>
          <w:sz w:val="22"/>
        </w:rPr>
        <w:t>м, в том числе о заключении договора аренды на новый срок вне зависимости от площади такого объекта в соответствии с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48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29.03.2022 N 217)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5) о предоставлении в аренду без проведения торгов объекта муниципального нежилого фонда, составляющего муниципальную казну, площадью свыше 100 кв. м либо протяженностью свыше 100</w:t>
      </w:r>
      <w:r w:rsidRPr="00CB2CE4">
        <w:rPr>
          <w:rFonts w:ascii="Times New Roman" w:hAnsi="Times New Roman" w:cs="Times New Roman"/>
          <w:sz w:val="22"/>
        </w:rPr>
        <w:t>00 м;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49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29.03.2022 N 217)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7" w:name="P208"/>
      <w:bookmarkEnd w:id="7"/>
      <w:r w:rsidRPr="00CB2CE4">
        <w:rPr>
          <w:rFonts w:ascii="Times New Roman" w:hAnsi="Times New Roman" w:cs="Times New Roman"/>
          <w:sz w:val="22"/>
        </w:rPr>
        <w:t>6) об утверждении типовых договоров аренды объекта муниципального нежилого фонда, земельного участка, найма жилого помещения жилищного фонда коммерческого использования с учетом требований законодательства Российской Федерации;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</w:t>
      </w:r>
      <w:proofErr w:type="spellStart"/>
      <w:r w:rsidRPr="00CB2CE4">
        <w:rPr>
          <w:rFonts w:ascii="Times New Roman" w:hAnsi="Times New Roman" w:cs="Times New Roman"/>
          <w:sz w:val="22"/>
        </w:rPr>
        <w:t>пп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. 6 в ред. </w:t>
      </w:r>
      <w:hyperlink r:id="rId50" w:tooltip="Решение Оренбургского городского Совета от 02.03.2021 N 69 &quot;О внесении изменений в решение Оренбургского городского Совета от 31.08.2020 N 969&quot; (вместе с &quot;Изменениями, вносимыми в приложение к решению Оренбургского городского Совета от 31.08.2020 N 969 &quot;Об утв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02.03.2021 N 69)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7) о передаче муниципального имущества в федеральную собственность или в государственную собственность</w:t>
      </w:r>
      <w:r w:rsidRPr="00CB2CE4">
        <w:rPr>
          <w:rFonts w:ascii="Times New Roman" w:hAnsi="Times New Roman" w:cs="Times New Roman"/>
          <w:sz w:val="22"/>
        </w:rPr>
        <w:t xml:space="preserve"> Оренбургской области, в том числе земельных участков, при отсутствии разграничения (перераспределения) полномочий и имущества между органами государственной власти и органами местного самоуправления;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8) о даче согласия на отчуждение муниципального недвижи</w:t>
      </w:r>
      <w:r w:rsidRPr="00CB2CE4">
        <w:rPr>
          <w:rFonts w:ascii="Times New Roman" w:hAnsi="Times New Roman" w:cs="Times New Roman"/>
          <w:sz w:val="22"/>
        </w:rPr>
        <w:t>мого имущества, закрепленного на праве хозяйственного ведения за муниципальными предприятиями, а также о даче согласия на отчуждение муниципального имущества, закрепленного за муниципальными предприятиями и муниципальными учреждениями на праве оперативного</w:t>
      </w:r>
      <w:r w:rsidRPr="00CB2CE4">
        <w:rPr>
          <w:rFonts w:ascii="Times New Roman" w:hAnsi="Times New Roman" w:cs="Times New Roman"/>
          <w:sz w:val="22"/>
        </w:rPr>
        <w:t xml:space="preserve">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9) о предоставлении муниципального имущества в залог, о даче согласия на передачу муниципального имущества в залог;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10) о предоставлении муниципального имущества в безвозмездное пользование;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11) о передаче религиозным организациям имущества ре</w:t>
      </w:r>
      <w:r w:rsidRPr="00CB2CE4">
        <w:rPr>
          <w:rFonts w:ascii="Times New Roman" w:hAnsi="Times New Roman" w:cs="Times New Roman"/>
          <w:sz w:val="22"/>
        </w:rPr>
        <w:t>лигиозного назначения;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12) о создании, реорганизации, ликвидации муниципальных предприятий и учреждений;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13) о создании хозяйственных обществ, необходимых для осуществления полномочий по решению вопросов местного значения;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14) о приобретении имущества в му</w:t>
      </w:r>
      <w:r w:rsidRPr="00CB2CE4">
        <w:rPr>
          <w:rFonts w:ascii="Times New Roman" w:hAnsi="Times New Roman" w:cs="Times New Roman"/>
          <w:sz w:val="22"/>
        </w:rPr>
        <w:t>ниципальную собственность с последующим заключением соответствующих договоров и закреплением приобретенного имущества за муниципальными предприятиями и учреждениями на праве хозяйственного ведения и оперативного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15) о приобретении или отчуждени</w:t>
      </w:r>
      <w:r w:rsidRPr="00CB2CE4">
        <w:rPr>
          <w:rFonts w:ascii="Times New Roman" w:hAnsi="Times New Roman" w:cs="Times New Roman"/>
          <w:sz w:val="22"/>
        </w:rPr>
        <w:t>и находящихся в муниципальной собственности пакетов акций (долей, паев) в уставном капитале хозяйственных обществ, а также о выходе из состава учредителей;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16) о заключении концессионных соглашений, в том числе о возможности заключения концессионного согла</w:t>
      </w:r>
      <w:r w:rsidRPr="00CB2CE4">
        <w:rPr>
          <w:rFonts w:ascii="Times New Roman" w:hAnsi="Times New Roman" w:cs="Times New Roman"/>
          <w:sz w:val="22"/>
        </w:rPr>
        <w:t>шения на представленных в предложении о заключении концессионного соглашения условиях; о возможности заключения концессионного соглашения на иных условиях; о возможности заключения концессионного соглашения на условиях, представленных в предложении о заклю</w:t>
      </w:r>
      <w:r w:rsidRPr="00CB2CE4">
        <w:rPr>
          <w:rFonts w:ascii="Times New Roman" w:hAnsi="Times New Roman" w:cs="Times New Roman"/>
          <w:sz w:val="22"/>
        </w:rPr>
        <w:t>чении концессионного соглашения без проведения конкурса, а также об утверждении перечня объектов, в отношении которых планируется заключение концессионных соглашений; об осуществлении контроля за исполнением концессионных соглашений.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</w:t>
      </w:r>
      <w:proofErr w:type="spellStart"/>
      <w:r w:rsidRPr="00CB2CE4">
        <w:rPr>
          <w:rFonts w:ascii="Times New Roman" w:hAnsi="Times New Roman" w:cs="Times New Roman"/>
          <w:sz w:val="22"/>
        </w:rPr>
        <w:t>пп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. 16 введен </w:t>
      </w:r>
      <w:hyperlink r:id="rId51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8" w:name="P221"/>
      <w:bookmarkEnd w:id="8"/>
      <w:r w:rsidRPr="00CB2CE4">
        <w:rPr>
          <w:rFonts w:ascii="Times New Roman" w:hAnsi="Times New Roman" w:cs="Times New Roman"/>
          <w:sz w:val="22"/>
        </w:rPr>
        <w:t>4.3.3. Заключение договоров аренды на земельные участки, находящиеся в муниципальной собственн</w:t>
      </w:r>
      <w:r w:rsidRPr="00CB2CE4">
        <w:rPr>
          <w:rFonts w:ascii="Times New Roman" w:hAnsi="Times New Roman" w:cs="Times New Roman"/>
          <w:sz w:val="22"/>
        </w:rPr>
        <w:t xml:space="preserve">ости, в рамках реализации инвестиционных договоров (проектов) по модернизации (реконструкции) существующих и вновь создаваемых объектов муниципальной собственности, концессионных соглашений, соглашений о </w:t>
      </w:r>
      <w:proofErr w:type="spellStart"/>
      <w:r w:rsidRPr="00CB2CE4">
        <w:rPr>
          <w:rFonts w:ascii="Times New Roman" w:hAnsi="Times New Roman" w:cs="Times New Roman"/>
          <w:sz w:val="22"/>
        </w:rPr>
        <w:t>муниципально</w:t>
      </w:r>
      <w:proofErr w:type="spellEnd"/>
      <w:r w:rsidRPr="00CB2CE4">
        <w:rPr>
          <w:rFonts w:ascii="Times New Roman" w:hAnsi="Times New Roman" w:cs="Times New Roman"/>
          <w:sz w:val="22"/>
        </w:rPr>
        <w:t>-частном партнерстве.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9" w:name="P222"/>
      <w:bookmarkEnd w:id="9"/>
      <w:r w:rsidRPr="00CB2CE4">
        <w:rPr>
          <w:rFonts w:ascii="Times New Roman" w:hAnsi="Times New Roman" w:cs="Times New Roman"/>
          <w:sz w:val="22"/>
        </w:rPr>
        <w:t xml:space="preserve">4.3.4. Заключение </w:t>
      </w:r>
      <w:r w:rsidRPr="00CB2CE4">
        <w:rPr>
          <w:rFonts w:ascii="Times New Roman" w:hAnsi="Times New Roman" w:cs="Times New Roman"/>
          <w:sz w:val="22"/>
        </w:rPr>
        <w:t>договоров купли-продажи в отношении земельных участков, приватизируемых одновременно с размещенными на них зданиями, сооружениями, а также объектами, находящимися в собственности муниципального образования "город Оренбург", строительство которых не заверше</w:t>
      </w:r>
      <w:r w:rsidRPr="00CB2CE4">
        <w:rPr>
          <w:rFonts w:ascii="Times New Roman" w:hAnsi="Times New Roman" w:cs="Times New Roman"/>
          <w:sz w:val="22"/>
        </w:rPr>
        <w:t>но и которые признаны самостоятельными объектами недвижимости в соответствии с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4.3.5. Направление на рассмотрение Оренбургским городским Советом ежегодного отчета о выполнении Прогнозного плана (программы) приватизации муниципального имущества за прошедший год, содержащего в себе перечень приватизированных имущественных комплексов му</w:t>
      </w:r>
      <w:r w:rsidRPr="00CB2CE4">
        <w:rPr>
          <w:rFonts w:ascii="Times New Roman" w:hAnsi="Times New Roman" w:cs="Times New Roman"/>
          <w:sz w:val="22"/>
        </w:rPr>
        <w:t>ниципальных предприятий, акций акционерных обществ и иного муниципального имущества с указанием способа, срока и цены сделки приватизации, одновременно с отчетом об итогах исполнения бюджета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4.3.6. Направление предложений в Правительство </w:t>
      </w:r>
      <w:r w:rsidRPr="00CB2CE4">
        <w:rPr>
          <w:rFonts w:ascii="Times New Roman" w:hAnsi="Times New Roman" w:cs="Times New Roman"/>
          <w:sz w:val="22"/>
        </w:rPr>
        <w:t>Оренбургской области и Территориальное управление Федерального агентства по управлению государственным имуществом в Оренбургской области о передаче объектов государственной собственности Оренбургской области и федеральной собственности, находящихся на терр</w:t>
      </w:r>
      <w:r w:rsidRPr="00CB2CE4">
        <w:rPr>
          <w:rFonts w:ascii="Times New Roman" w:hAnsi="Times New Roman" w:cs="Times New Roman"/>
          <w:sz w:val="22"/>
        </w:rPr>
        <w:t xml:space="preserve">итории муниципального образования </w:t>
      </w:r>
      <w:r w:rsidRPr="00CB2CE4">
        <w:rPr>
          <w:rFonts w:ascii="Times New Roman" w:hAnsi="Times New Roman" w:cs="Times New Roman"/>
          <w:sz w:val="22"/>
        </w:rPr>
        <w:lastRenderedPageBreak/>
        <w:t>"город Оренбург", в муниципальную собственность, а также о передаче объектов муниципальной собственности в федеральную собственность и собственность Оренбургской области.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4.3.7. Утверждение перечней, а также порядков их фо</w:t>
      </w:r>
      <w:r w:rsidRPr="00CB2CE4">
        <w:rPr>
          <w:rFonts w:ascii="Times New Roman" w:hAnsi="Times New Roman" w:cs="Times New Roman"/>
          <w:sz w:val="22"/>
        </w:rPr>
        <w:t>рмирования, ведения, обязательного опубликования следующего муниципального имущества: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</w:t>
      </w:r>
      <w:r w:rsidRPr="00CB2CE4">
        <w:rPr>
          <w:rFonts w:ascii="Times New Roman" w:hAnsi="Times New Roman" w:cs="Times New Roman"/>
          <w:sz w:val="22"/>
        </w:rPr>
        <w:t>нимательства),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</w:t>
      </w:r>
      <w:r w:rsidRPr="00CB2CE4">
        <w:rPr>
          <w:rFonts w:ascii="Times New Roman" w:hAnsi="Times New Roman" w:cs="Times New Roman"/>
          <w:sz w:val="22"/>
        </w:rPr>
        <w:t>в малого и среднего предпринимательства, а также отчуждения на возмездной основе в их собственность в случаях, предусмотренных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свободного от прав третьих лиц (за исключением имущественных прав некоммерческих организа</w:t>
      </w:r>
      <w:r w:rsidRPr="00CB2CE4">
        <w:rPr>
          <w:rFonts w:ascii="Times New Roman" w:hAnsi="Times New Roman" w:cs="Times New Roman"/>
          <w:sz w:val="22"/>
        </w:rPr>
        <w:t>ций),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4.3.8. Определение порядка оформления документов по списанию м</w:t>
      </w:r>
      <w:r w:rsidRPr="00CB2CE4">
        <w:rPr>
          <w:rFonts w:ascii="Times New Roman" w:hAnsi="Times New Roman" w:cs="Times New Roman"/>
          <w:sz w:val="22"/>
        </w:rPr>
        <w:t>униципального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4.3.9. Осуществление функций и полномочий учредителя муниципальных автономных, бюджетных и казенных учреждений (далее - муниципальные учреждения) непосредственно либо через уполномоченные отраслевые (функциональные) органы, обладаю</w:t>
      </w:r>
      <w:r w:rsidRPr="00CB2CE4">
        <w:rPr>
          <w:rFonts w:ascii="Times New Roman" w:hAnsi="Times New Roman" w:cs="Times New Roman"/>
          <w:sz w:val="22"/>
        </w:rPr>
        <w:t>щие правами юридического лица, территориальные органы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4.3.10. Утверждение положений о функциях и полномочиях учредителя муниципального учреждения, а также порядка создания, реорганизации, изменения типа, ликвидации, утвержде</w:t>
      </w:r>
      <w:r w:rsidRPr="00CB2CE4">
        <w:rPr>
          <w:rFonts w:ascii="Times New Roman" w:hAnsi="Times New Roman" w:cs="Times New Roman"/>
          <w:sz w:val="22"/>
        </w:rPr>
        <w:t>ния уставов и внесения в них изменений, отнесения имущества учреждений к категории особо ценного движимого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0" w:name="P231"/>
      <w:bookmarkEnd w:id="10"/>
      <w:r w:rsidRPr="00CB2CE4">
        <w:rPr>
          <w:rFonts w:ascii="Times New Roman" w:hAnsi="Times New Roman" w:cs="Times New Roman"/>
          <w:sz w:val="22"/>
        </w:rPr>
        <w:t>4.3.11. Предоставление земельных участков на территории муниципального образования "город Оренбург", находящихся в муниципальной собственн</w:t>
      </w:r>
      <w:r w:rsidRPr="00CB2CE4">
        <w:rPr>
          <w:rFonts w:ascii="Times New Roman" w:hAnsi="Times New Roman" w:cs="Times New Roman"/>
          <w:sz w:val="22"/>
        </w:rPr>
        <w:t>ости, в порядке, определенном законодательством Российской Федерации, Оренбургской области, муниципальными правовыми актами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1" w:name="P232"/>
      <w:bookmarkEnd w:id="11"/>
      <w:r w:rsidRPr="00CB2CE4">
        <w:rPr>
          <w:rFonts w:ascii="Times New Roman" w:hAnsi="Times New Roman" w:cs="Times New Roman"/>
          <w:sz w:val="22"/>
        </w:rPr>
        <w:t>4.3.12. Осуществление функций по владению, пользованию, распоряжению объектами муниципального жилищного фонда муни</w:t>
      </w:r>
      <w:r w:rsidRPr="00CB2CE4">
        <w:rPr>
          <w:rFonts w:ascii="Times New Roman" w:hAnsi="Times New Roman" w:cs="Times New Roman"/>
          <w:sz w:val="22"/>
        </w:rPr>
        <w:t>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4.3.13. Предоставление в установленном порядке малоимущим гражданам жилых помещений муниципального жилищного фонда по договорам социального найма.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2" w:name="P234"/>
      <w:bookmarkEnd w:id="12"/>
      <w:r w:rsidRPr="00CB2CE4">
        <w:rPr>
          <w:rFonts w:ascii="Times New Roman" w:hAnsi="Times New Roman" w:cs="Times New Roman"/>
          <w:sz w:val="22"/>
        </w:rPr>
        <w:t>4.3.14. Предоставление гражданам жилых помещений муниципального жили</w:t>
      </w:r>
      <w:r w:rsidRPr="00CB2CE4">
        <w:rPr>
          <w:rFonts w:ascii="Times New Roman" w:hAnsi="Times New Roman" w:cs="Times New Roman"/>
          <w:sz w:val="22"/>
        </w:rPr>
        <w:t>щного фонда коммерческого использования по договорам найма.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52" w:tooltip="Решение Оренбургского городского Совета от 02.03.2021 N 69 &quot;О внесении изменений в решение Оренбургского городского Совета от 31.08.2020 N 969&quot; (вместе с &quot;Изменениями, вносимыми в приложение к решению Оренбургского городского Совета от 31.08.2020 N 969 &quot;Об утв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02.03.2021 N 69)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4.3.15. Осуществлени</w:t>
      </w:r>
      <w:r w:rsidRPr="00CB2CE4">
        <w:rPr>
          <w:rFonts w:ascii="Times New Roman" w:hAnsi="Times New Roman" w:cs="Times New Roman"/>
          <w:sz w:val="22"/>
        </w:rPr>
        <w:t>е иных полномочий, отнесенных настоящим порядком и иными муниципальными правовыми актами к компетенции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4.4. Департамент имущественных и жилищных отношений администрации города Оренбурга от имени Администрации города Оренбург</w:t>
      </w:r>
      <w:r w:rsidRPr="00CB2CE4">
        <w:rPr>
          <w:rFonts w:ascii="Times New Roman" w:hAnsi="Times New Roman" w:cs="Times New Roman"/>
          <w:sz w:val="22"/>
        </w:rPr>
        <w:t xml:space="preserve">а осуществляет полномочия, указанные в </w:t>
      </w:r>
      <w:hyperlink w:anchor="P203" w:tooltip="3) об условиях приватизации муниципального имущества во исполнение Прогнозного плана (программы) приватизации муниципального имущества муниципального образования &quot;город Оренбург&quot; способами, предусмотренными подпунктами 2 - 4, 7, 8 пункта 1 статьи 13 Федерально">
        <w:r w:rsidRPr="00CB2CE4">
          <w:rPr>
            <w:rFonts w:ascii="Times New Roman" w:hAnsi="Times New Roman" w:cs="Times New Roman"/>
            <w:color w:val="0000FF"/>
            <w:sz w:val="22"/>
          </w:rPr>
          <w:t>подпунктах 3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204" w:tooltip="4) о предоставлении в аренду без проведения торгов объекта муниципального нежилого фонда, составляющего муниципальную казну, площадью менее 100 кв. м либо протяженностью менее 10000 м, в том числе о заключении договора аренды на новый срок вне зависимости от п">
        <w:r w:rsidRPr="00CB2CE4">
          <w:rPr>
            <w:rFonts w:ascii="Times New Roman" w:hAnsi="Times New Roman" w:cs="Times New Roman"/>
            <w:color w:val="0000FF"/>
            <w:sz w:val="22"/>
          </w:rPr>
          <w:t>4 пункта 4.3.2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221" w:tooltip="4.3.3. Заключение договоров аренды на земельные участки, находящиеся в муниципальной собственности, в рамках реализации инвестиционных договоров (проектов) по модернизации (реконструкции) существующих и вновь создаваемых объектов муниципальной собственности, к">
        <w:r w:rsidRPr="00CB2CE4">
          <w:rPr>
            <w:rFonts w:ascii="Times New Roman" w:hAnsi="Times New Roman" w:cs="Times New Roman"/>
            <w:color w:val="0000FF"/>
            <w:sz w:val="22"/>
          </w:rPr>
          <w:t>пунктах 4.3.3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222" w:tooltip="4.3.4. Заключение договоров купли-продажи в отношении земельных участков, приватизируемых одновременно с размещенными на них зданиями, сооружениями, а также объектами, находящимися в собственности муниципального образования &quot;город Оренбург&quot;, строительство кото">
        <w:r w:rsidRPr="00CB2CE4">
          <w:rPr>
            <w:rFonts w:ascii="Times New Roman" w:hAnsi="Times New Roman" w:cs="Times New Roman"/>
            <w:color w:val="0000FF"/>
            <w:sz w:val="22"/>
          </w:rPr>
          <w:t>4.3.4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232" w:tooltip="4.3.12. Осуществление функций по владению, пользованию, распоряжению объектами муниципального жилищного фонда муниципального образования &quot;город Оренбург&quot;.">
        <w:r w:rsidRPr="00CB2CE4">
          <w:rPr>
            <w:rFonts w:ascii="Times New Roman" w:hAnsi="Times New Roman" w:cs="Times New Roman"/>
            <w:color w:val="0000FF"/>
            <w:sz w:val="22"/>
          </w:rPr>
          <w:t>4.3.12</w:t>
        </w:r>
      </w:hyperlink>
      <w:r w:rsidRPr="00CB2CE4">
        <w:rPr>
          <w:rFonts w:ascii="Times New Roman" w:hAnsi="Times New Roman" w:cs="Times New Roman"/>
          <w:sz w:val="22"/>
        </w:rPr>
        <w:t xml:space="preserve"> - </w:t>
      </w:r>
      <w:hyperlink w:anchor="P234" w:tooltip="4.3.14. Предоставление гражданам жилых помещений муниципального жилищного фонда коммерческого использования по договорам найма.">
        <w:r w:rsidRPr="00CB2CE4">
          <w:rPr>
            <w:rFonts w:ascii="Times New Roman" w:hAnsi="Times New Roman" w:cs="Times New Roman"/>
            <w:color w:val="0000FF"/>
            <w:sz w:val="22"/>
          </w:rPr>
          <w:t>4.3.14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85" w:tooltip="9.4. Муниципальные предприятия города Оренбурга вправе выступать арендодателями в отношении закрепленных за ними на праве хозяйственного ведения объектов, а муниципальные казенные предприятия города Оренбурга вправе выступать арендодателями в отношении закрепл">
        <w:r w:rsidRPr="00CB2CE4">
          <w:rPr>
            <w:rFonts w:ascii="Times New Roman" w:hAnsi="Times New Roman" w:cs="Times New Roman"/>
            <w:color w:val="0000FF"/>
            <w:sz w:val="22"/>
          </w:rPr>
          <w:t>9.4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87" w:tooltip="9.5. Муниципальные учреждения города Оренбурга вправе выступать арендодателями в отношении объектов, закрепленных за ними на праве оперативного управления, с согласия органа, осуществляющего функции и полномочия учредителя, и по согласованию с департаментом им">
        <w:r w:rsidRPr="00CB2CE4">
          <w:rPr>
            <w:rFonts w:ascii="Times New Roman" w:hAnsi="Times New Roman" w:cs="Times New Roman"/>
            <w:color w:val="0000FF"/>
            <w:sz w:val="22"/>
          </w:rPr>
          <w:t>9.5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501" w:tooltip="10.2. Муниципальное недвижимое имущество, включенное в состав казны муниципального образования &quot;город Оренбург&quot;, передается в безвозмездное пользование на основании постановления Администрации города Оренбурга.">
        <w:r w:rsidRPr="00CB2CE4">
          <w:rPr>
            <w:rFonts w:ascii="Times New Roman" w:hAnsi="Times New Roman" w:cs="Times New Roman"/>
            <w:color w:val="0000FF"/>
            <w:sz w:val="22"/>
          </w:rPr>
          <w:t>10.2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527" w:tooltip="10.7. Муниципальное имущество, закрепленное на праве оперативного управления за муниципальными образовательными учреждениями, может быть предоставлено в безвозмездное пользование при наличии решения муниципального учреждения, с согласия управления образования ">
        <w:r w:rsidRPr="00CB2CE4">
          <w:rPr>
            <w:rFonts w:ascii="Times New Roman" w:hAnsi="Times New Roman" w:cs="Times New Roman"/>
            <w:color w:val="0000FF"/>
            <w:sz w:val="22"/>
          </w:rPr>
          <w:t>10.7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586" w:tooltip="12. Особенности управления и распоряжения муниципальным">
        <w:r w:rsidRPr="00CB2CE4">
          <w:rPr>
            <w:rFonts w:ascii="Times New Roman" w:hAnsi="Times New Roman" w:cs="Times New Roman"/>
            <w:color w:val="0000FF"/>
            <w:sz w:val="22"/>
          </w:rPr>
          <w:t>разделе 12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порядка, в том числе полномочия: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предоставлению освободившихся жилых помещений по договорам купли-продажи гражданам, которые обеспечены общей площадью жилого помещения на одного чл</w:t>
      </w:r>
      <w:r w:rsidRPr="00CB2CE4">
        <w:rPr>
          <w:rFonts w:ascii="Times New Roman" w:hAnsi="Times New Roman" w:cs="Times New Roman"/>
          <w:sz w:val="22"/>
        </w:rPr>
        <w:t xml:space="preserve">ена семьи менее нормы предоставления, на основании их заявления, при отсутствии в коммунальной квартире граждан, указанных в </w:t>
      </w:r>
      <w:hyperlink r:id="rId53" w:tooltip="&quot;Жилищный кодекс Российской Федерации&quot; от 29.12.2004 N 188-ФЗ (ред. от 03.02.2025) (с изм. и доп., вступ. в силу с 01.03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частях 1</w:t>
        </w:r>
      </w:hyperlink>
      <w:r w:rsidRPr="00CB2CE4">
        <w:rPr>
          <w:rFonts w:ascii="Times New Roman" w:hAnsi="Times New Roman" w:cs="Times New Roman"/>
          <w:sz w:val="22"/>
        </w:rPr>
        <w:t xml:space="preserve"> и </w:t>
      </w:r>
      <w:hyperlink r:id="rId54" w:tooltip="&quot;Жилищный кодекс Российской Федерации&quot; от 29.12.2004 N 188-ФЗ (ред. от 03.02.2025) (с изм. и доп., вступ. в силу с 01.03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2 статьи 59</w:t>
        </w:r>
      </w:hyperlink>
      <w:r w:rsidRPr="00CB2CE4">
        <w:rPr>
          <w:rFonts w:ascii="Times New Roman" w:hAnsi="Times New Roman" w:cs="Times New Roman"/>
          <w:sz w:val="22"/>
        </w:rPr>
        <w:t xml:space="preserve"> Жилищного кодекса Российской Федерации, в соответствии с порядком, определенным законодательством Российской Федерации, муниципальными п</w:t>
      </w:r>
      <w:r w:rsidRPr="00CB2CE4">
        <w:rPr>
          <w:rFonts w:ascii="Times New Roman" w:hAnsi="Times New Roman" w:cs="Times New Roman"/>
          <w:sz w:val="22"/>
        </w:rPr>
        <w:t>равовыми актами;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осуществлению продажи доли, принадлежащей муниципальному образованию "город Оренбург", в праве общей собственности на жилые помещения в соответствии с порядком, определенным законодательством Российской Федерации, муниципальными правовы</w:t>
      </w:r>
      <w:r w:rsidRPr="00CB2CE4">
        <w:rPr>
          <w:rFonts w:ascii="Times New Roman" w:hAnsi="Times New Roman" w:cs="Times New Roman"/>
          <w:sz w:val="22"/>
        </w:rPr>
        <w:t>ми актами;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 распоряжению муниципальным жилищным фондом муниципального образования "город Оренбург", за исключением случаев, предусмотренных настоящим порядком, в соответствии с законодательством Российской Федерации, Оренбургской области, муниципальными </w:t>
      </w:r>
      <w:r w:rsidRPr="00CB2CE4">
        <w:rPr>
          <w:rFonts w:ascii="Times New Roman" w:hAnsi="Times New Roman" w:cs="Times New Roman"/>
          <w:sz w:val="22"/>
        </w:rPr>
        <w:t>правовыми актами и настоящим порядком;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 предоставлению жилых помещений муниципального жилищного фонда нуждающимся гражданам по договорам социального найма, а также гражданам, имеющим право на получение </w:t>
      </w:r>
      <w:r w:rsidRPr="00CB2CE4">
        <w:rPr>
          <w:rFonts w:ascii="Times New Roman" w:hAnsi="Times New Roman" w:cs="Times New Roman"/>
          <w:sz w:val="22"/>
        </w:rPr>
        <w:lastRenderedPageBreak/>
        <w:t xml:space="preserve">жилых помещений, в соответствии с законодательством </w:t>
      </w:r>
      <w:r w:rsidRPr="00CB2CE4">
        <w:rPr>
          <w:rFonts w:ascii="Times New Roman" w:hAnsi="Times New Roman" w:cs="Times New Roman"/>
          <w:sz w:val="22"/>
        </w:rPr>
        <w:t>Российской Федерации и Оренбургской области;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включению жилых помещений муниципального жилищного фонда в специализированный жилищный фонд и исключению жилых помещений из указанного фонда;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предоставлению гражданам жилых помещений специализированного жи</w:t>
      </w:r>
      <w:r w:rsidRPr="00CB2CE4">
        <w:rPr>
          <w:rFonts w:ascii="Times New Roman" w:hAnsi="Times New Roman" w:cs="Times New Roman"/>
          <w:sz w:val="22"/>
        </w:rPr>
        <w:t>лищного фонда по договору найма специализированного жилого помещения и в установленных законом случаях - по договору безвозмездного пользования;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осуществлению контроля за исполнением муниципальных правовых актов по вопросам управления и распоряжения мун</w:t>
      </w:r>
      <w:r w:rsidRPr="00CB2CE4">
        <w:rPr>
          <w:rFonts w:ascii="Times New Roman" w:hAnsi="Times New Roman" w:cs="Times New Roman"/>
          <w:sz w:val="22"/>
        </w:rPr>
        <w:t>иципальным жилищным фондом в пределах своей компетенции;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реализации иных полномочий, предусмотренных законодательством Российской Федерации и муниципальными правовыми актами, настоящим порядком в сфере жилищных правоотношений.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(п. 4.4 в ред. </w:t>
      </w:r>
      <w:hyperlink r:id="rId55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4.5. Департамент градостроительства и земельных отношений администрации города Оренбурга от имени А</w:t>
      </w:r>
      <w:r w:rsidRPr="00CB2CE4">
        <w:rPr>
          <w:rFonts w:ascii="Times New Roman" w:hAnsi="Times New Roman" w:cs="Times New Roman"/>
          <w:sz w:val="22"/>
        </w:rPr>
        <w:t xml:space="preserve">дминистрации города Оренбурга осуществляет полномочия, указанные в </w:t>
      </w:r>
      <w:hyperlink w:anchor="P231" w:tooltip="4.3.11. Предоставление земельных участков на территории муниципального образования &quot;город Оренбург&quot;, находящихся в муниципальной собственности, в порядке, определенном законодательством Российской Федерации, Оренбургской области, муниципальными правовыми актам">
        <w:r w:rsidRPr="00CB2CE4">
          <w:rPr>
            <w:rFonts w:ascii="Times New Roman" w:hAnsi="Times New Roman" w:cs="Times New Roman"/>
            <w:color w:val="0000FF"/>
            <w:sz w:val="22"/>
          </w:rPr>
          <w:t>пункте 4.3.11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613" w:tooltip="13. Особенности управления и распоряжения земельными">
        <w:r w:rsidRPr="00CB2CE4">
          <w:rPr>
            <w:rFonts w:ascii="Times New Roman" w:hAnsi="Times New Roman" w:cs="Times New Roman"/>
            <w:color w:val="0000FF"/>
            <w:sz w:val="22"/>
          </w:rPr>
          <w:t>разделе 13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4.6. Исключен. - </w:t>
      </w:r>
      <w:hyperlink r:id="rId56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4.7. Отраслевые (функциональные) органы Администрации города Оренбурга, обладающие правами юридическо</w:t>
      </w:r>
      <w:r w:rsidRPr="00CB2CE4">
        <w:rPr>
          <w:rFonts w:ascii="Times New Roman" w:hAnsi="Times New Roman" w:cs="Times New Roman"/>
          <w:sz w:val="22"/>
        </w:rPr>
        <w:t>го лица, территориальные органы Администрации города Оренбурга осуществляют полномочия по управлению и распоряжению муниципальным имуществом в пределах компетенции, установленной положениями, регламентирующими их деятельность, иными муниципальными правовым</w:t>
      </w:r>
      <w:r w:rsidRPr="00CB2CE4">
        <w:rPr>
          <w:rFonts w:ascii="Times New Roman" w:hAnsi="Times New Roman" w:cs="Times New Roman"/>
          <w:sz w:val="22"/>
        </w:rPr>
        <w:t>и актами, настоящим порядком.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 Планирование приватизации муниципального имущества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5.1. Разработка проекта Прогнозного плана (программы) приватизации муниципального имущества осуществляется департаментом имущественных и жилищных отношений администрации города Оренбурга и начинается не позднее чем за восемь месяцев до начала очередного фи</w:t>
      </w:r>
      <w:r w:rsidRPr="00CB2CE4">
        <w:rPr>
          <w:rFonts w:ascii="Times New Roman" w:hAnsi="Times New Roman" w:cs="Times New Roman"/>
          <w:sz w:val="22"/>
        </w:rPr>
        <w:t>нансового года.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5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5.2. Предложения о включении в Прогнозный план (программу) приватизации муниципального иму</w:t>
      </w:r>
      <w:r w:rsidRPr="00CB2CE4">
        <w:rPr>
          <w:rFonts w:ascii="Times New Roman" w:hAnsi="Times New Roman" w:cs="Times New Roman"/>
          <w:sz w:val="22"/>
        </w:rPr>
        <w:t xml:space="preserve">щества объектов муниципального нежилого фонда муниципального образования "город Оренбург" (далее - объекты муниципального нежилого фонда) представляются отраслевыми (функциональными) и территориальными органами Администрации города Оренбурга в департамент </w:t>
      </w:r>
      <w:r w:rsidRPr="00CB2CE4">
        <w:rPr>
          <w:rFonts w:ascii="Times New Roman" w:hAnsi="Times New Roman" w:cs="Times New Roman"/>
          <w:sz w:val="22"/>
        </w:rPr>
        <w:t>имущественных и жилищных отношений администрации города Оренбурга не позднее первого мая текущего года.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58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</w:t>
      </w:r>
      <w:r w:rsidRPr="00CB2CE4">
        <w:rPr>
          <w:rFonts w:ascii="Times New Roman" w:hAnsi="Times New Roman" w:cs="Times New Roman"/>
          <w:sz w:val="22"/>
        </w:rPr>
        <w:t>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5.3. Оренбургский городской Совет, Глава города Оренбурга, муниципальные предприятия, муниципальные учреждения, хозяйственные общества, акции и доли которых находятся в собственности муниципального образования "город Оренбург", иные</w:t>
      </w:r>
      <w:r w:rsidRPr="00CB2CE4">
        <w:rPr>
          <w:rFonts w:ascii="Times New Roman" w:hAnsi="Times New Roman" w:cs="Times New Roman"/>
          <w:sz w:val="22"/>
        </w:rPr>
        <w:t xml:space="preserve"> юридические лица и граждане вправе направлять в департамент имущественных и жилищных отношений администрации города Оренбурга предложения о приватизации муниципального имущества в очередном финансовом году.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59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5.4. Прогнозный план (программа) приватизации муниципального имущества должен содержать: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перечни сгруппированного по видам эконо</w:t>
      </w:r>
      <w:r w:rsidRPr="00CB2CE4">
        <w:rPr>
          <w:rFonts w:ascii="Times New Roman" w:hAnsi="Times New Roman" w:cs="Times New Roman"/>
          <w:sz w:val="22"/>
        </w:rPr>
        <w:t>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муниципальной собстве</w:t>
      </w:r>
      <w:r w:rsidRPr="00CB2CE4">
        <w:rPr>
          <w:rFonts w:ascii="Times New Roman" w:hAnsi="Times New Roman" w:cs="Times New Roman"/>
          <w:sz w:val="22"/>
        </w:rPr>
        <w:t>нности, иного имущества, составляющего казну муниципального образования "город Оренбург"), с указанием характеристики соответствующего имущества;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сведения об акционерных обществах и обществах с ограниченной ответственностью, акции, доли </w:t>
      </w:r>
      <w:proofErr w:type="gramStart"/>
      <w:r w:rsidRPr="00CB2CE4">
        <w:rPr>
          <w:rFonts w:ascii="Times New Roman" w:hAnsi="Times New Roman" w:cs="Times New Roman"/>
          <w:sz w:val="22"/>
        </w:rPr>
        <w:t>в уставных капитала</w:t>
      </w:r>
      <w:r w:rsidRPr="00CB2CE4">
        <w:rPr>
          <w:rFonts w:ascii="Times New Roman" w:hAnsi="Times New Roman" w:cs="Times New Roman"/>
          <w:sz w:val="22"/>
        </w:rPr>
        <w:t>х</w:t>
      </w:r>
      <w:proofErr w:type="gramEnd"/>
      <w:r w:rsidRPr="00CB2CE4">
        <w:rPr>
          <w:rFonts w:ascii="Times New Roman" w:hAnsi="Times New Roman" w:cs="Times New Roman"/>
          <w:sz w:val="22"/>
        </w:rPr>
        <w:t xml:space="preserve"> которых в соответствии с решениями Администрации города Оренбурга подлежат внесению в уставный капитал иных акционерных обществ;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сведения об ином имуществе, составляющем казну муниципального образования "город Оренбург", которое подлежит внесению в устав</w:t>
      </w:r>
      <w:r w:rsidRPr="00CB2CE4">
        <w:rPr>
          <w:rFonts w:ascii="Times New Roman" w:hAnsi="Times New Roman" w:cs="Times New Roman"/>
          <w:sz w:val="22"/>
        </w:rPr>
        <w:t>ный капитал акционерных обществ;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прогноз объемов поступлений в бюджет города Оренбурга в результате исполнения прогнозного плана (программы) приватизации, рассчитанный в соответствии с общими требованиями к методике прогнозирования поступлений доходов в бю</w:t>
      </w:r>
      <w:r w:rsidRPr="00CB2CE4">
        <w:rPr>
          <w:rFonts w:ascii="Times New Roman" w:hAnsi="Times New Roman" w:cs="Times New Roman"/>
          <w:sz w:val="22"/>
        </w:rPr>
        <w:t>джет города Оренбурга и общими требованиями к методике прогнозирования поступлений по источникам финансирования дефицита бюджета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В случае если прогнозный план (программа) приватизации принимаются на плановый период, превышающий один год, </w:t>
      </w:r>
      <w:r w:rsidRPr="00CB2CE4">
        <w:rPr>
          <w:rFonts w:ascii="Times New Roman" w:hAnsi="Times New Roman" w:cs="Times New Roman"/>
          <w:sz w:val="22"/>
        </w:rPr>
        <w:t>прогноз объемов поступлений от реализации муниципального имущества указывается с разбивкой по годам. Прогнозные показатели поступлений от приватизации муниципального имущества ежегодно, не позднее 1 февраля, подлежат корректировке с учетом стоимости имущес</w:t>
      </w:r>
      <w:r w:rsidRPr="00CB2CE4">
        <w:rPr>
          <w:rFonts w:ascii="Times New Roman" w:hAnsi="Times New Roman" w:cs="Times New Roman"/>
          <w:sz w:val="22"/>
        </w:rPr>
        <w:t>тва, продажа которого завершена, изменений, внесенных в программы приватизации за отчетный период.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 включении муниципального имущества в соответствующие перечни указываются: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для муниципальных унитарных предприятий - наименование и место нахождения;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для </w:t>
      </w:r>
      <w:r w:rsidRPr="00CB2CE4">
        <w:rPr>
          <w:rFonts w:ascii="Times New Roman" w:hAnsi="Times New Roman" w:cs="Times New Roman"/>
          <w:sz w:val="22"/>
        </w:rPr>
        <w:t>акций акционерных обществ, находящихся в муниципальной собственности - наименование и место нахождения акционерного общества; доля принадлежащих муниципальному образованию "город Оренбург" акций в общем количестве акций акционерного общества либо, если дол</w:t>
      </w:r>
      <w:r w:rsidRPr="00CB2CE4">
        <w:rPr>
          <w:rFonts w:ascii="Times New Roman" w:hAnsi="Times New Roman" w:cs="Times New Roman"/>
          <w:sz w:val="22"/>
        </w:rPr>
        <w:t>я акций менее 0,01 процента, - количество акций; доля и количество акций, подлежащих приватизации;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для долей в уставных капиталах обществ с ограниченной ответственностью, находящихся в муниципальной собственности, - наименование и место нахождения общества</w:t>
      </w:r>
      <w:r w:rsidRPr="00CB2CE4">
        <w:rPr>
          <w:rFonts w:ascii="Times New Roman" w:hAnsi="Times New Roman" w:cs="Times New Roman"/>
          <w:sz w:val="22"/>
        </w:rPr>
        <w:t xml:space="preserve"> с ограниченной ответственностью; доля в уставном капитале общества с ограниченной ответственностью, принадлежащая муниципальному образованию "город Оренбург" и подлежащая приватизации;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для иного имущества - наименование, местонахождение, кадастровый номер</w:t>
      </w:r>
      <w:r w:rsidRPr="00CB2CE4">
        <w:rPr>
          <w:rFonts w:ascii="Times New Roman" w:hAnsi="Times New Roman" w:cs="Times New Roman"/>
          <w:sz w:val="22"/>
        </w:rPr>
        <w:t xml:space="preserve"> (для недвижимого имущества) и назначение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</w:t>
      </w:r>
      <w:r w:rsidRPr="00CB2CE4">
        <w:rPr>
          <w:rFonts w:ascii="Times New Roman" w:hAnsi="Times New Roman" w:cs="Times New Roman"/>
          <w:sz w:val="22"/>
        </w:rPr>
        <w:t xml:space="preserve">дерации, дополнительно указывается информация об отнесении его к объектам культурного наследия в соответствии с Федеральным </w:t>
      </w:r>
      <w:hyperlink r:id="rId60" w:tooltip="Федеральный закон от 25.06.2002 N 73-ФЗ (ред. от 26.12.2024) &quot;Об объектах культурного наследия (памятниках истории и культуры) народов Российской Федерации&quot; (с изм. и доп., вступ. в силу с 13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25.06.2002 N 73-ФЗ "Об объектах культурного наследия (памятниках истории</w:t>
      </w:r>
      <w:r w:rsidRPr="00CB2CE4">
        <w:rPr>
          <w:rFonts w:ascii="Times New Roman" w:hAnsi="Times New Roman" w:cs="Times New Roman"/>
          <w:sz w:val="22"/>
        </w:rPr>
        <w:t xml:space="preserve"> и культуры) народов Российской Федерации".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(п. 5.4 в ред. </w:t>
      </w:r>
      <w:hyperlink r:id="rId61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5.5. Прогнозный план (програм</w:t>
      </w:r>
      <w:r w:rsidRPr="00CB2CE4">
        <w:rPr>
          <w:rFonts w:ascii="Times New Roman" w:hAnsi="Times New Roman" w:cs="Times New Roman"/>
          <w:sz w:val="22"/>
        </w:rPr>
        <w:t>ма) приватизации муниципального имущества с указанием предполагаемых доходов от приватизации направляется в финансовое управление администрации города Оренбурга для подготовки проекта бюджета.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Проект решения Оренбургского городского Совета об утверждении П</w:t>
      </w:r>
      <w:r w:rsidRPr="00CB2CE4">
        <w:rPr>
          <w:rFonts w:ascii="Times New Roman" w:hAnsi="Times New Roman" w:cs="Times New Roman"/>
          <w:sz w:val="22"/>
        </w:rPr>
        <w:t>рогнозного плана (программы) приватизации муниципального имущества вносится в Оренбургский городской Совет до внесения в Оренбургский городской Совет проекта решения о бюджете города Оренбурга на очередной финансовый год и плановый период.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(абзац введен </w:t>
      </w:r>
      <w:hyperlink r:id="rId6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5.6. Прогнозный план (программа) приватизации муниципального имущества, изменения в него,</w:t>
      </w:r>
      <w:r w:rsidRPr="00CB2CE4">
        <w:rPr>
          <w:rFonts w:ascii="Times New Roman" w:hAnsi="Times New Roman" w:cs="Times New Roman"/>
          <w:sz w:val="22"/>
        </w:rPr>
        <w:t xml:space="preserve"> а также решения об условиях приватизации муниципального имущества подлежат размещению на официальном сайте Российской Федерации в сети Интернет для размещения информации о проведении торгов </w:t>
      </w:r>
      <w:hyperlink r:id="rId63">
        <w:r w:rsidRPr="00CB2CE4">
          <w:rPr>
            <w:rFonts w:ascii="Times New Roman" w:hAnsi="Times New Roman" w:cs="Times New Roman"/>
            <w:color w:val="0000FF"/>
            <w:sz w:val="22"/>
          </w:rPr>
          <w:t>www.torgi.gov.ru</w:t>
        </w:r>
      </w:hyperlink>
      <w:r w:rsidRPr="00CB2CE4">
        <w:rPr>
          <w:rFonts w:ascii="Times New Roman" w:hAnsi="Times New Roman" w:cs="Times New Roman"/>
          <w:sz w:val="22"/>
        </w:rPr>
        <w:t xml:space="preserve"> и на официал</w:t>
      </w:r>
      <w:r w:rsidRPr="00CB2CE4">
        <w:rPr>
          <w:rFonts w:ascii="Times New Roman" w:hAnsi="Times New Roman" w:cs="Times New Roman"/>
          <w:sz w:val="22"/>
        </w:rPr>
        <w:t>ьном интернет-портале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5.7. Порядок опубликования информационного сообщения о продаже муниципального имущества, состав сведений о приватизируемом муниципальном имуществе, а также сведения об итогах продажи муниципального имущества определяются в соответствии с законодательством </w:t>
      </w:r>
      <w:r w:rsidRPr="00CB2CE4">
        <w:rPr>
          <w:rFonts w:ascii="Times New Roman" w:hAnsi="Times New Roman" w:cs="Times New Roman"/>
          <w:sz w:val="22"/>
        </w:rPr>
        <w:t>Российской Федерации о приватизации.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5.8. Отчет о выполнении Прогнозного плана (программы) приватизации муниципального имущества за прошедший год подлежит размещению департаментом имущественных и жилищных отношений администрации города Оренбурга на официал</w:t>
      </w:r>
      <w:r w:rsidRPr="00CB2CE4">
        <w:rPr>
          <w:rFonts w:ascii="Times New Roman" w:hAnsi="Times New Roman" w:cs="Times New Roman"/>
          <w:sz w:val="22"/>
        </w:rPr>
        <w:t xml:space="preserve">ьном сайте Российской Федерации в сети Интернет для размещения информации о проведении торгов </w:t>
      </w:r>
      <w:hyperlink r:id="rId64">
        <w:r w:rsidRPr="00CB2CE4">
          <w:rPr>
            <w:rFonts w:ascii="Times New Roman" w:hAnsi="Times New Roman" w:cs="Times New Roman"/>
            <w:color w:val="0000FF"/>
            <w:sz w:val="22"/>
          </w:rPr>
          <w:t>www.torgi.gov.ru</w:t>
        </w:r>
      </w:hyperlink>
      <w:r w:rsidRPr="00CB2CE4">
        <w:rPr>
          <w:rFonts w:ascii="Times New Roman" w:hAnsi="Times New Roman" w:cs="Times New Roman"/>
          <w:sz w:val="22"/>
        </w:rPr>
        <w:t xml:space="preserve"> и на официальном интернет-портале города Оренбурга до первого мая текущего года.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65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 Порядок принятия решений о создании, реорганизации,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ликвидации муниципальных предприятий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6.1. Собственником имущества муниципальных предприятий является муниципальное образование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6.2. От имени муниципального образования "город Оренбург" права собственника в отношении муниципальных предприятий осуществляют Глава города Оренбур</w:t>
      </w:r>
      <w:r w:rsidRPr="00CB2CE4">
        <w:rPr>
          <w:rFonts w:ascii="Times New Roman" w:hAnsi="Times New Roman" w:cs="Times New Roman"/>
          <w:sz w:val="22"/>
        </w:rPr>
        <w:t>га, Администрация города Оренбурга, департамент имущественных и жилищных отношений администрации города Оренбурга в пределах компетенции, установленной законодательством Российской Федерации,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66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6.3. Решение об учреждении, реорганизации и ликвидации муниципального предприятия принимается Администрацией го</w:t>
      </w:r>
      <w:r w:rsidRPr="00CB2CE4">
        <w:rPr>
          <w:rFonts w:ascii="Times New Roman" w:hAnsi="Times New Roman" w:cs="Times New Roman"/>
          <w:sz w:val="22"/>
        </w:rPr>
        <w:t>рода Оренбурга в форме постановления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6.4. Учреждение муниципального предприятия осуществляется при условии получения положительного заключения от антимонопольного органа о соответствии создания муниципального предприятия ант</w:t>
      </w:r>
      <w:r w:rsidRPr="00CB2CE4">
        <w:rPr>
          <w:rFonts w:ascii="Times New Roman" w:hAnsi="Times New Roman" w:cs="Times New Roman"/>
          <w:sz w:val="22"/>
        </w:rPr>
        <w:t>имонопольному законодательству.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6.5. Направление запроса в антимонопольный орган о выдаче заключения о соответствии создания муниципального предприятия антимонопольному законодательству, а также подготовка проекта постановления Администрации города Оренбур</w:t>
      </w:r>
      <w:r w:rsidRPr="00CB2CE4">
        <w:rPr>
          <w:rFonts w:ascii="Times New Roman" w:hAnsi="Times New Roman" w:cs="Times New Roman"/>
          <w:sz w:val="22"/>
        </w:rPr>
        <w:t>га об учреждении, реорганизации и ликвидации муниципального предприятия осуществляется департаментом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6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6.6. К проекту постановления Администрации города Оренбурга об учреждении муниципального предприятия прилагаются: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пояснительная записка;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финансово-экономическое обоснов</w:t>
      </w:r>
      <w:r w:rsidRPr="00CB2CE4">
        <w:rPr>
          <w:rFonts w:ascii="Times New Roman" w:hAnsi="Times New Roman" w:cs="Times New Roman"/>
          <w:sz w:val="22"/>
        </w:rPr>
        <w:t>ание;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оценка социально-экономических последствий создания муниципального предприятия для местного бюджета и населения муниципального образования "город Оренбург", подготовленная на основании заключений отраслевых (функциональных) и территориальных органов </w:t>
      </w:r>
      <w:r w:rsidRPr="00CB2CE4">
        <w:rPr>
          <w:rFonts w:ascii="Times New Roman" w:hAnsi="Times New Roman" w:cs="Times New Roman"/>
          <w:sz w:val="22"/>
        </w:rPr>
        <w:t>Администрации города Оренбурга по подведомственности;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предложения о порядке формирования уставного фонда предприятия;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заключение антимонопольного органа.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6.7. Учредителем муниципального предприятия от имени муниципального образования "город Оренбург" высту</w:t>
      </w:r>
      <w:r w:rsidRPr="00CB2CE4">
        <w:rPr>
          <w:rFonts w:ascii="Times New Roman" w:hAnsi="Times New Roman" w:cs="Times New Roman"/>
          <w:sz w:val="22"/>
        </w:rPr>
        <w:t>пает Администрация города Оренбурга в лице уполномоченного органа департамента имущественных и жилищных отношений администрации города Оренбурга. Отдельные функции и полномочия учредителя муниципального предприятия, в том числе по осуществлению контроля за</w:t>
      </w:r>
      <w:r w:rsidRPr="00CB2CE4">
        <w:rPr>
          <w:rFonts w:ascii="Times New Roman" w:hAnsi="Times New Roman" w:cs="Times New Roman"/>
          <w:sz w:val="22"/>
        </w:rPr>
        <w:t xml:space="preserve"> распоряжением, управлением, сохранностью и эффективным использованием муниципального имущества, осуществляют уполномоченные отраслевые (функциональные) органы Администрации города Оренбурга в соответствии с муниципальными правовыми актами, регламентирующи</w:t>
      </w:r>
      <w:r w:rsidRPr="00CB2CE4">
        <w:rPr>
          <w:rFonts w:ascii="Times New Roman" w:hAnsi="Times New Roman" w:cs="Times New Roman"/>
          <w:sz w:val="22"/>
        </w:rPr>
        <w:t>ми их деятельность.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68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6.8. В целях оздоровления муниципальных предприятий могут бы</w:t>
      </w:r>
      <w:r w:rsidRPr="00CB2CE4">
        <w:rPr>
          <w:rFonts w:ascii="Times New Roman" w:hAnsi="Times New Roman" w:cs="Times New Roman"/>
          <w:sz w:val="22"/>
        </w:rPr>
        <w:t>ть произведены смена вида либо реорганизация предприятия в форме слияния, присоединения, разделения, выделения, преобразования в соответствии с законодательством Российской Федерации, настоящим порядком, иными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6.9. Проект п</w:t>
      </w:r>
      <w:r w:rsidRPr="00CB2CE4">
        <w:rPr>
          <w:rFonts w:ascii="Times New Roman" w:hAnsi="Times New Roman" w:cs="Times New Roman"/>
          <w:sz w:val="22"/>
        </w:rPr>
        <w:t>остановления Администрации города Оренбурга о реорганизации муниципального предприятия должен включать в себя: форму реорганизации; перечень мероприятий, связанных с реорганизацией муниципального предприятия.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6.10. При проведении реорганизации муниципальны</w:t>
      </w:r>
      <w:r w:rsidRPr="00CB2CE4">
        <w:rPr>
          <w:rFonts w:ascii="Times New Roman" w:hAnsi="Times New Roman" w:cs="Times New Roman"/>
          <w:sz w:val="22"/>
        </w:rPr>
        <w:t>х предприятий департамента имущественных и жилищных отношений администрации города Оренбурга утверждает передаточный акт и разделительный баланс, которые в установленном порядке представляются в налоговые органы вместе с учредительными документами для осущ</w:t>
      </w:r>
      <w:r w:rsidRPr="00CB2CE4">
        <w:rPr>
          <w:rFonts w:ascii="Times New Roman" w:hAnsi="Times New Roman" w:cs="Times New Roman"/>
          <w:sz w:val="22"/>
        </w:rPr>
        <w:t>ествления процедуры государственной регистрации вновь возникших юридических лиц либо в целях внесения изменений в учредительные документы существующих юридических лиц с отражением сведений в налоговом учете в соответствии с законодательством Российской Фед</w:t>
      </w:r>
      <w:r w:rsidRPr="00CB2CE4">
        <w:rPr>
          <w:rFonts w:ascii="Times New Roman" w:hAnsi="Times New Roman" w:cs="Times New Roman"/>
          <w:sz w:val="22"/>
        </w:rPr>
        <w:t>ерации.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69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6.11. Муниципальное предприятие ликвидируется также вследствие признания его несостоятельн</w:t>
      </w:r>
      <w:r w:rsidRPr="00CB2CE4">
        <w:rPr>
          <w:rFonts w:ascii="Times New Roman" w:hAnsi="Times New Roman" w:cs="Times New Roman"/>
          <w:sz w:val="22"/>
        </w:rPr>
        <w:t xml:space="preserve">ым (банкротом). Положения о ликвидации юридических лиц вследствие </w:t>
      </w:r>
      <w:r w:rsidRPr="00CB2CE4">
        <w:rPr>
          <w:rFonts w:ascii="Times New Roman" w:hAnsi="Times New Roman" w:cs="Times New Roman"/>
          <w:sz w:val="22"/>
        </w:rPr>
        <w:lastRenderedPageBreak/>
        <w:t>несостоятельности (банкротства) не распространяются на муниципальные казенные предприятия.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7. Порядок принятия решений о создании, реорганизации,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ликвидации муниципальных учреждений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7.1. М</w:t>
      </w:r>
      <w:r w:rsidRPr="00CB2CE4">
        <w:rPr>
          <w:rFonts w:ascii="Times New Roman" w:hAnsi="Times New Roman" w:cs="Times New Roman"/>
          <w:sz w:val="22"/>
        </w:rPr>
        <w:t>униципальные учреждения в типах автономное, бюджетное, казенное создаются муниципальным образованием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7.2. Создание, реорганизация, изменение типа и ликвидация муниципальных учреждений, а также утверждение уставов муниципальных учреждений </w:t>
      </w:r>
      <w:r w:rsidRPr="00CB2CE4">
        <w:rPr>
          <w:rFonts w:ascii="Times New Roman" w:hAnsi="Times New Roman" w:cs="Times New Roman"/>
          <w:sz w:val="22"/>
        </w:rPr>
        <w:t>и внесение в них изменений, осуществление функций и полномочий учредителя муниципальных учреждений осуществляются в соответствии с федеральными законами, муниципальными правовыми актами,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7.3. Функции и полномочия учредителя муниципально</w:t>
      </w:r>
      <w:r w:rsidRPr="00CB2CE4">
        <w:rPr>
          <w:rFonts w:ascii="Times New Roman" w:hAnsi="Times New Roman" w:cs="Times New Roman"/>
          <w:sz w:val="22"/>
        </w:rPr>
        <w:t>го учреждения, созданного муниципальным образованием "город Оренбург", в случае, если иное не установлено федеральными законами, муниципальными правовыми актами, осуществляются Администрацией города Оренбурга непосредственно или в лице отраслевого (функцио</w:t>
      </w:r>
      <w:r w:rsidRPr="00CB2CE4">
        <w:rPr>
          <w:rFonts w:ascii="Times New Roman" w:hAnsi="Times New Roman" w:cs="Times New Roman"/>
          <w:sz w:val="22"/>
        </w:rPr>
        <w:t>нального) или территориального органа Администрации города Оренбурга, исходя из видов деятельности учреждения.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7.4. Функции и полномочия учредителя муниципального учреждения определяются муниципальным правовым актом Администрации города Оренбурга.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 Учас</w:t>
      </w:r>
      <w:r w:rsidRPr="00CB2CE4">
        <w:rPr>
          <w:rFonts w:ascii="Times New Roman" w:hAnsi="Times New Roman" w:cs="Times New Roman"/>
          <w:sz w:val="22"/>
        </w:rPr>
        <w:t>тие муниципального образования "город Оренбург"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хозяйственных обществах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8.1. Участие муниципального образования "город Оренбург" в хозяйственных обществах может осуществляться путем: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внесения муниципального имущества и (или) денежных средств, исключител</w:t>
      </w:r>
      <w:r w:rsidRPr="00CB2CE4">
        <w:rPr>
          <w:rFonts w:ascii="Times New Roman" w:hAnsi="Times New Roman" w:cs="Times New Roman"/>
          <w:sz w:val="22"/>
        </w:rPr>
        <w:t>ьных прав в качестве вклада в уставные капиталы при учреждении акционерных обществ, а также в порядке оплаты размещаемых дополнительных акций при увеличении уставных капиталов акционерных обществ;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внесения денежных средств в качестве вклада в уставные капи</w:t>
      </w:r>
      <w:r w:rsidRPr="00CB2CE4">
        <w:rPr>
          <w:rFonts w:ascii="Times New Roman" w:hAnsi="Times New Roman" w:cs="Times New Roman"/>
          <w:sz w:val="22"/>
        </w:rPr>
        <w:t>талы обществ с ограниченной ответственностью;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приобретения долей в уставном капитале обществ с ограниченной ответственностью и акций акционерных обществ в порядке, установленном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преобразования муниципального предприя</w:t>
      </w:r>
      <w:r w:rsidRPr="00CB2CE4">
        <w:rPr>
          <w:rFonts w:ascii="Times New Roman" w:hAnsi="Times New Roman" w:cs="Times New Roman"/>
          <w:sz w:val="22"/>
        </w:rPr>
        <w:t>тия в акционерное общество либо в общество с ограниченной ответственностью;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распоряжения находящимися в муниципальной собственности акциями акционерных обществ, долями в уставных капиталах обществ с ограниченной ответственностью.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8.2. Решение муниципальног</w:t>
      </w:r>
      <w:r w:rsidRPr="00CB2CE4">
        <w:rPr>
          <w:rFonts w:ascii="Times New Roman" w:hAnsi="Times New Roman" w:cs="Times New Roman"/>
          <w:sz w:val="22"/>
        </w:rPr>
        <w:t>о образования "город Оренбург" о приобретении долей обществ с ограниченной ответственностью, акций акционерных обществ, в том числе о вхождении в состав учредителей хозяйственных обществ, о выходе из состава участников общества с ограниченной ответственнос</w:t>
      </w:r>
      <w:r w:rsidRPr="00CB2CE4">
        <w:rPr>
          <w:rFonts w:ascii="Times New Roman" w:hAnsi="Times New Roman" w:cs="Times New Roman"/>
          <w:sz w:val="22"/>
        </w:rPr>
        <w:t>тью, принимается Администрацией города Оренбурга в виде соответствующего постановления.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8.3. Интересы муниципального образования "город Оренбург" на общих собраниях акционерных обществ и обществ с ограниченной ответственностью, акции и доли в уставных капиталах которых находятся в муниципальной собственности (далее - общества), без довереннос</w:t>
      </w:r>
      <w:r w:rsidRPr="00CB2CE4">
        <w:rPr>
          <w:rFonts w:ascii="Times New Roman" w:hAnsi="Times New Roman" w:cs="Times New Roman"/>
          <w:sz w:val="22"/>
        </w:rPr>
        <w:t>ти представляют: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Глава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Заместитель Главы города Оренбурга - начальник департамента имущественных и жилищных отношений.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0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</w:t>
        </w:r>
        <w:r w:rsidRPr="00CB2CE4">
          <w:rPr>
            <w:rFonts w:ascii="Times New Roman" w:hAnsi="Times New Roman" w:cs="Times New Roman"/>
            <w:color w:val="0000FF"/>
            <w:sz w:val="22"/>
          </w:rPr>
          <w:t>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8.4. Иные муниципальные служащие Администрации города Оренбурга могут представлять интересы муниципального образования "город Оренбург" на общих собраниях обществ только на основании доверенностей, выдаваемых Главой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Доверенность на предст</w:t>
      </w:r>
      <w:r w:rsidRPr="00CB2CE4">
        <w:rPr>
          <w:rFonts w:ascii="Times New Roman" w:hAnsi="Times New Roman" w:cs="Times New Roman"/>
          <w:sz w:val="22"/>
        </w:rPr>
        <w:t>авление интересов муниципального образования "город Оренбург" на общих собраниях обществ должна определять, каким образом муниципальный служащий должен голосовать по вопросам повестки дня общего собрания общества.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8.5. Муниципальное образование "город Орен</w:t>
      </w:r>
      <w:r w:rsidRPr="00CB2CE4">
        <w:rPr>
          <w:rFonts w:ascii="Times New Roman" w:hAnsi="Times New Roman" w:cs="Times New Roman"/>
          <w:sz w:val="22"/>
        </w:rPr>
        <w:t>бург" в лице департамента имущественных и жилищных отношений администрации города Оренбурга, осуществляющего от имени Администрации города Оренбурга функции по обеспечению полномочий собственника по владению, пользованию и распоряжению объектами муниципаль</w:t>
      </w:r>
      <w:r w:rsidRPr="00CB2CE4">
        <w:rPr>
          <w:rFonts w:ascii="Times New Roman" w:hAnsi="Times New Roman" w:cs="Times New Roman"/>
          <w:sz w:val="22"/>
        </w:rPr>
        <w:t xml:space="preserve">ной собственности, реализуя права участника (акционера) общества в порядке, установленном Федеральным </w:t>
      </w:r>
      <w:hyperlink r:id="rId71" w:tooltip="Федеральный закон от 08.02.1998 N 14-ФЗ (ред. от 08.08.2024) &quot;Об обществах с ограниченной ответственностью&quot; (с изм. и доп., вступ. в силу с 01.03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08.02.1998 N 14-ФЗ "Об обществах с ограниченной ответственностью", Федеральным </w:t>
      </w:r>
      <w:hyperlink r:id="rId72" w:tooltip="Федеральный закон от 26.12.1995 N 208-ФЗ (ред. от 30.11.2024) &quot;Об акционерных обществах&quot; (с изм. и доп., вступ. в силу с 01.03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26.12.1995 N 208-ФЗ "Об акционерных обществах", направляет в общества пи</w:t>
      </w:r>
      <w:r w:rsidRPr="00CB2CE4">
        <w:rPr>
          <w:rFonts w:ascii="Times New Roman" w:hAnsi="Times New Roman" w:cs="Times New Roman"/>
          <w:sz w:val="22"/>
        </w:rPr>
        <w:t>сьменные предложения о включении в списки для голосования на общих собраниях кандидатур муниципальных служащих для избрания в наблюдательный совет, ревизионную комиссию (ревизор общества), совет директоров (далее - органы управления общества).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3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8.6. Для предоставления в общества кандидатур для избрания в органы управления обществ депар</w:t>
      </w:r>
      <w:r w:rsidRPr="00CB2CE4">
        <w:rPr>
          <w:rFonts w:ascii="Times New Roman" w:hAnsi="Times New Roman" w:cs="Times New Roman"/>
          <w:sz w:val="22"/>
        </w:rPr>
        <w:t>тамент имущественных и жилищных отношений администрации города Оренбурга: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4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запраш</w:t>
      </w:r>
      <w:r w:rsidRPr="00CB2CE4">
        <w:rPr>
          <w:rFonts w:ascii="Times New Roman" w:hAnsi="Times New Roman" w:cs="Times New Roman"/>
          <w:sz w:val="22"/>
        </w:rPr>
        <w:t>ивает кандидатуры муниципальных служащих у заместителей Главы города Оренбурга, к компетенции которых относится деятельность обществ, при этом заместители Главы города Оренбурга вправе направить в департамент имущественных и жилищных отношений администраци</w:t>
      </w:r>
      <w:r w:rsidRPr="00CB2CE4">
        <w:rPr>
          <w:rFonts w:ascii="Times New Roman" w:hAnsi="Times New Roman" w:cs="Times New Roman"/>
          <w:sz w:val="22"/>
        </w:rPr>
        <w:t>и города Оренбурга свою кандидатуру;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5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разрабатывает и направляет на имя Главы гор</w:t>
      </w:r>
      <w:r w:rsidRPr="00CB2CE4">
        <w:rPr>
          <w:rFonts w:ascii="Times New Roman" w:hAnsi="Times New Roman" w:cs="Times New Roman"/>
          <w:sz w:val="22"/>
        </w:rPr>
        <w:t>ода Оренбурга обращение с просьбой о согласовании кандидатур муниципальных служащих для их избрания в органы управления обществами в порядке, установленном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8.7. В случае избрания муниципального служащего, кандидатура</w:t>
      </w:r>
      <w:r w:rsidRPr="00CB2CE4">
        <w:rPr>
          <w:rFonts w:ascii="Times New Roman" w:hAnsi="Times New Roman" w:cs="Times New Roman"/>
          <w:sz w:val="22"/>
        </w:rPr>
        <w:t xml:space="preserve"> которого была согласована Главой города Оренбурга, на общем собрании общества для участия в органах управления общества доверенность от Главы города Оренбурга не требуется.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8.8. Муниципальные служащие Администрации города Оренбурга, в соответствии с </w:t>
      </w:r>
      <w:hyperlink r:id="rId76" w:tooltip="Закон Оренбургской области от 10.10.2007 N 1611/339-IV-ОЗ (ред. от 30.10.2024) &quot;О муниципальной службе в Оренбургской области&quot; (принят постановлением Законодательного Собрания Оренбургской области от 27.09.2007 N 1611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Оренбургской области от 10.10.2007 N 1611/339-IV-ОЗ "О муниципальной службе в Оренбургской области", осуществляют деятельность в органах управления обществ на безвозмездной основе.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</w:t>
      </w:r>
      <w:r w:rsidRPr="00CB2CE4">
        <w:rPr>
          <w:rFonts w:ascii="Times New Roman" w:hAnsi="Times New Roman" w:cs="Times New Roman"/>
          <w:sz w:val="22"/>
        </w:rPr>
        <w:t>.9. Граждане Российской Федерации, не являющиеся муниципальными служащими, могут представлять интересы муниципального образования "город Оренбург" в акционерных обществах и обществах с ограниченной ответственностью на основании договоров о представлении ин</w:t>
      </w:r>
      <w:r w:rsidRPr="00CB2CE4">
        <w:rPr>
          <w:rFonts w:ascii="Times New Roman" w:hAnsi="Times New Roman" w:cs="Times New Roman"/>
          <w:sz w:val="22"/>
        </w:rPr>
        <w:t>тересов муниципального образования "город Оренбург", заключаемых в установленном порядке в соответствии с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8.10. Контроль за деятельностью представителей интересов муниципального образования "город Оренбург" в органах</w:t>
      </w:r>
      <w:r w:rsidRPr="00CB2CE4">
        <w:rPr>
          <w:rFonts w:ascii="Times New Roman" w:hAnsi="Times New Roman" w:cs="Times New Roman"/>
          <w:sz w:val="22"/>
        </w:rPr>
        <w:t xml:space="preserve"> управления обществ возлагается на департамент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</w:t>
      </w:r>
      <w:r w:rsidRPr="00CB2CE4">
        <w:rPr>
          <w:rFonts w:ascii="Times New Roman" w:hAnsi="Times New Roman" w:cs="Times New Roman"/>
          <w:sz w:val="22"/>
        </w:rPr>
        <w:t>ского Совета от 27.12.2022 N 310)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 Предоставление в аренду объектов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муниципального нежилого фонда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9.1. К объектам муниципального нежилого фонда муниципального образования "город Оренбург" (далее - объекты) относятся находящиеся в муниципальной собствен</w:t>
      </w:r>
      <w:r w:rsidRPr="00CB2CE4">
        <w:rPr>
          <w:rFonts w:ascii="Times New Roman" w:hAnsi="Times New Roman" w:cs="Times New Roman"/>
          <w:sz w:val="22"/>
        </w:rPr>
        <w:t>ности нежилые отдельно стоящие здания, строения, сооружения и нежилые помещения в них или их части, встроенные, пристроенные, встроенно-пристроенные нежилые помещения или их части в жилых домах, объекты инженерной инфраструктуры.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9.2. В аренду передаются о</w:t>
      </w:r>
      <w:r w:rsidRPr="00CB2CE4">
        <w:rPr>
          <w:rFonts w:ascii="Times New Roman" w:hAnsi="Times New Roman" w:cs="Times New Roman"/>
          <w:sz w:val="22"/>
        </w:rPr>
        <w:t>бъекты, включенные в Реестр имущества, находящегося в собственности муниципального образования "город Оренбург", которые подразделяются на: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объекты, составляющие муниципальную казну;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объекты, находящиеся в хозяйственном ведении муниципальных предприятий ил</w:t>
      </w:r>
      <w:r w:rsidRPr="00CB2CE4">
        <w:rPr>
          <w:rFonts w:ascii="Times New Roman" w:hAnsi="Times New Roman" w:cs="Times New Roman"/>
          <w:sz w:val="22"/>
        </w:rPr>
        <w:t>и в оперативном управлении муниципальных учреждений, муниципальных казенных предприятий, передаваемые в аренду.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78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07.06.2021 N 111)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 Объекты культурного наследия (памятники истории и культуры) передаются в аренду в соответствии с законодательством Российской Федерации при условии их обременения, в установленном законодательством</w:t>
      </w:r>
      <w:r w:rsidRPr="00CB2CE4">
        <w:rPr>
          <w:rFonts w:ascii="Times New Roman" w:hAnsi="Times New Roman" w:cs="Times New Roman"/>
          <w:sz w:val="22"/>
        </w:rPr>
        <w:t xml:space="preserve"> Российской Федерации порядке, обязательствами по содержанию, сохранению и использованию (охранное обязательство).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9.3.1. Льготная арендная плата и ее размер устанавливаются в отношении объектов культурного наследия, являющихся объектами муниципального неж</w:t>
      </w:r>
      <w:r w:rsidRPr="00CB2CE4">
        <w:rPr>
          <w:rFonts w:ascii="Times New Roman" w:hAnsi="Times New Roman" w:cs="Times New Roman"/>
          <w:sz w:val="22"/>
        </w:rPr>
        <w:t>илого фонда, находящихся в собственности муниципального образования "город Оренбург" и составляющих его казну.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Право на установление льготной арендной платы имеют физические или юридические лица (далее - арендаторы) при соблюдении следующих условий: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владение на праве аренды объектом культурного наследия, находящимся в неудовлетворительном состоянии, по договору, заключенному в соответствии с Федеральным </w:t>
      </w:r>
      <w:hyperlink r:id="rId79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 (далее - договор аренды);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вложение собственных средств в работы по сохранению указанного объекта культурного нас</w:t>
      </w:r>
      <w:r w:rsidRPr="00CB2CE4">
        <w:rPr>
          <w:rFonts w:ascii="Times New Roman" w:hAnsi="Times New Roman" w:cs="Times New Roman"/>
          <w:sz w:val="22"/>
        </w:rPr>
        <w:t xml:space="preserve">ледия, предусмотренные </w:t>
      </w:r>
      <w:hyperlink r:id="rId80" w:tooltip="Федеральный закон от 25.06.2002 N 73-ФЗ (ред. от 26.12.2024) &quot;Об объектах культурного наследия (памятниках истории и культуры) народов Российской Федерации&quot; (с изм. и доп., вступ. в силу с 13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статьями 40</w:t>
        </w:r>
      </w:hyperlink>
      <w:r w:rsidRPr="00CB2CE4">
        <w:rPr>
          <w:rFonts w:ascii="Times New Roman" w:hAnsi="Times New Roman" w:cs="Times New Roman"/>
          <w:sz w:val="22"/>
        </w:rPr>
        <w:t xml:space="preserve"> - </w:t>
      </w:r>
      <w:hyperlink r:id="rId81" w:tooltip="Федеральный закон от 25.06.2002 N 73-ФЗ (ред. от 26.12.2024) &quot;Об объектах культурного наследия (памятниках истории и культуры) народов Российской Федерации&quot; (с изм. и доп., вступ. в силу с 13.01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45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25.06.2002 N 73-ФЗ "Об объектах культурного наследия (памятниках истории и к</w:t>
      </w:r>
      <w:r w:rsidRPr="00CB2CE4">
        <w:rPr>
          <w:rFonts w:ascii="Times New Roman" w:hAnsi="Times New Roman" w:cs="Times New Roman"/>
          <w:sz w:val="22"/>
        </w:rPr>
        <w:t>ультуры) народов Российской Федерации" (далее - Закон), и обеспечили их выполнение в соответствии с данным Законом.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Состав (перечень) видов работ по сохранению объекта культурного наследия, сроки (периодичность) проведения таких работ определяются в соотве</w:t>
      </w:r>
      <w:r w:rsidRPr="00CB2CE4">
        <w:rPr>
          <w:rFonts w:ascii="Times New Roman" w:hAnsi="Times New Roman" w:cs="Times New Roman"/>
          <w:sz w:val="22"/>
        </w:rPr>
        <w:t>тствии с Законом и не должны превышать семи лет со дня передачи указанного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двух лет со дня перед</w:t>
      </w:r>
      <w:r w:rsidRPr="00CB2CE4">
        <w:rPr>
          <w:rFonts w:ascii="Times New Roman" w:hAnsi="Times New Roman" w:cs="Times New Roman"/>
          <w:sz w:val="22"/>
        </w:rPr>
        <w:t>ачи его в аренду.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Конкретные сроки и этапы проведения работ по сохранению объекта культурного наследия определяются документацией о проведении аукциона либо договором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Документация об аукционе либо договор аренды содержит требования к объему, перечн</w:t>
      </w:r>
      <w:r w:rsidRPr="00CB2CE4">
        <w:rPr>
          <w:rFonts w:ascii="Times New Roman" w:hAnsi="Times New Roman" w:cs="Times New Roman"/>
          <w:sz w:val="22"/>
        </w:rPr>
        <w:t>ю и срокам выполнения работ, которые необходимо выполнить в отношении объекта культурного наследия, права на которое передаются по договору.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Решение об установлении льготной арендной платы по договору аренды в отношении объектов культурного наследия (далее</w:t>
      </w:r>
      <w:r w:rsidRPr="00CB2CE4">
        <w:rPr>
          <w:rFonts w:ascii="Times New Roman" w:hAnsi="Times New Roman" w:cs="Times New Roman"/>
          <w:sz w:val="22"/>
        </w:rPr>
        <w:t xml:space="preserve"> - льготная арендная плата) принимается департаментом имущественных и жилищных отношений администрации города Оренбурга (далее - департамент имущественных и жилищных отношений администрации города Оренбурга) в срок, установленный </w:t>
      </w:r>
      <w:hyperlink w:anchor="P373" w:tooltip="9.3.4. Департамент имущественных и жилищных отношений администрации города Оренбурга по управлению имуществом города Оренбурга в течение 30 дней с момента поступления рассматривает заявление и прилагаемые к нему документы, указанные в подпункте 9.3.2 пункта 9.">
        <w:r w:rsidRPr="00CB2CE4">
          <w:rPr>
            <w:rFonts w:ascii="Times New Roman" w:hAnsi="Times New Roman" w:cs="Times New Roman"/>
            <w:color w:val="0000FF"/>
            <w:sz w:val="22"/>
          </w:rPr>
          <w:t>подпунктом 9.3.4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Решений Оренбургского городского Совета от 24.08.2021 </w:t>
      </w:r>
      <w:hyperlink r:id="rId82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N 134</w:t>
        </w:r>
      </w:hyperlink>
      <w:r w:rsidRPr="00CB2CE4">
        <w:rPr>
          <w:rFonts w:ascii="Times New Roman" w:hAnsi="Times New Roman" w:cs="Times New Roman"/>
          <w:sz w:val="22"/>
        </w:rPr>
        <w:t xml:space="preserve">, от 27.12.2022 </w:t>
      </w:r>
      <w:hyperlink r:id="rId83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310</w:t>
        </w:r>
      </w:hyperlink>
      <w:r w:rsidRPr="00CB2CE4">
        <w:rPr>
          <w:rFonts w:ascii="Times New Roman" w:hAnsi="Times New Roman" w:cs="Times New Roman"/>
          <w:sz w:val="22"/>
        </w:rPr>
        <w:t>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Минимальный срок, на который может быть заключен договор аренды в отношении объектов культурного наследия, являющихся объектами муниципального нежилого фонда, н</w:t>
      </w:r>
      <w:r w:rsidRPr="00CB2CE4">
        <w:rPr>
          <w:rFonts w:ascii="Times New Roman" w:hAnsi="Times New Roman" w:cs="Times New Roman"/>
          <w:sz w:val="22"/>
        </w:rPr>
        <w:t>аходящихся в собственности муниципального образования "город Оренбург", составляет 45 лет.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(абзац введен </w:t>
      </w:r>
      <w:hyperlink r:id="rId84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</w:t>
      </w:r>
      <w:r w:rsidRPr="00CB2CE4">
        <w:rPr>
          <w:rFonts w:ascii="Times New Roman" w:hAnsi="Times New Roman" w:cs="Times New Roman"/>
          <w:sz w:val="22"/>
        </w:rPr>
        <w:t>24.08.2021 N 134)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3" w:name="P361"/>
      <w:bookmarkEnd w:id="13"/>
      <w:r w:rsidRPr="00CB2CE4">
        <w:rPr>
          <w:rFonts w:ascii="Times New Roman" w:hAnsi="Times New Roman" w:cs="Times New Roman"/>
          <w:sz w:val="22"/>
        </w:rPr>
        <w:t>9.3.2. Решение об установлении льготной арендной платы выдается арендатору на основании следующих документов: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4" w:name="P362"/>
      <w:bookmarkEnd w:id="14"/>
      <w:r w:rsidRPr="00CB2CE4">
        <w:rPr>
          <w:rFonts w:ascii="Times New Roman" w:hAnsi="Times New Roman" w:cs="Times New Roman"/>
          <w:sz w:val="22"/>
        </w:rPr>
        <w:t>заявление арендатора об установлении льготной арендной платы (далее - заявление);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5" w:name="P363"/>
      <w:bookmarkEnd w:id="15"/>
      <w:r w:rsidRPr="00CB2CE4">
        <w:rPr>
          <w:rFonts w:ascii="Times New Roman" w:hAnsi="Times New Roman" w:cs="Times New Roman"/>
          <w:sz w:val="22"/>
        </w:rPr>
        <w:t>договор аренды объекта культурного наследия;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6" w:name="P364"/>
      <w:bookmarkEnd w:id="16"/>
      <w:r w:rsidRPr="00CB2CE4">
        <w:rPr>
          <w:rFonts w:ascii="Times New Roman" w:hAnsi="Times New Roman" w:cs="Times New Roman"/>
          <w:sz w:val="22"/>
        </w:rPr>
        <w:t>о</w:t>
      </w:r>
      <w:r w:rsidRPr="00CB2CE4">
        <w:rPr>
          <w:rFonts w:ascii="Times New Roman" w:hAnsi="Times New Roman" w:cs="Times New Roman"/>
          <w:sz w:val="22"/>
        </w:rPr>
        <w:t>хранное обязательство;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7" w:name="P365"/>
      <w:bookmarkEnd w:id="17"/>
      <w:r w:rsidRPr="00CB2CE4">
        <w:rPr>
          <w:rFonts w:ascii="Times New Roman" w:hAnsi="Times New Roman" w:cs="Times New Roman"/>
          <w:sz w:val="22"/>
        </w:rPr>
        <w:t>задание и разрешение на проведение работ по сохранению объекта культурного наследия, выданные в порядке, определенном Законом;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8" w:name="P366"/>
      <w:bookmarkEnd w:id="18"/>
      <w:r w:rsidRPr="00CB2CE4">
        <w:rPr>
          <w:rFonts w:ascii="Times New Roman" w:hAnsi="Times New Roman" w:cs="Times New Roman"/>
          <w:sz w:val="22"/>
        </w:rPr>
        <w:t>сметно-финансовые расчеты проведения работ, установленных в задании на проведение работ по сохранению объе</w:t>
      </w:r>
      <w:r w:rsidRPr="00CB2CE4">
        <w:rPr>
          <w:rFonts w:ascii="Times New Roman" w:hAnsi="Times New Roman" w:cs="Times New Roman"/>
          <w:sz w:val="22"/>
        </w:rPr>
        <w:t>кта культурного наследия, с положительным заключением экспертизы о достоверности определения сметной стоимости, полученным в установленном порядке;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19" w:name="P367"/>
      <w:bookmarkEnd w:id="19"/>
      <w:r w:rsidRPr="00CB2CE4">
        <w:rPr>
          <w:rFonts w:ascii="Times New Roman" w:hAnsi="Times New Roman" w:cs="Times New Roman"/>
          <w:sz w:val="22"/>
        </w:rPr>
        <w:t>отчетная документация о выполнении работ по сохранению объекта культурного наследия;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0" w:name="P368"/>
      <w:bookmarkEnd w:id="20"/>
      <w:r w:rsidRPr="00CB2CE4">
        <w:rPr>
          <w:rFonts w:ascii="Times New Roman" w:hAnsi="Times New Roman" w:cs="Times New Roman"/>
          <w:sz w:val="22"/>
        </w:rPr>
        <w:t>акт приемки выполненных</w:t>
      </w:r>
      <w:r w:rsidRPr="00CB2CE4">
        <w:rPr>
          <w:rFonts w:ascii="Times New Roman" w:hAnsi="Times New Roman" w:cs="Times New Roman"/>
          <w:sz w:val="22"/>
        </w:rPr>
        <w:t xml:space="preserve"> работ по сохранению объекта культурного наследия.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9.3.3. Документы, предусмотренные </w:t>
      </w:r>
      <w:hyperlink w:anchor="P362" w:tooltip="заявление арендатора об установлении льготной арендной платы (далее - заявление);">
        <w:r w:rsidRPr="00CB2CE4">
          <w:rPr>
            <w:rFonts w:ascii="Times New Roman" w:hAnsi="Times New Roman" w:cs="Times New Roman"/>
            <w:color w:val="0000FF"/>
            <w:sz w:val="22"/>
          </w:rPr>
          <w:t>абзацами вторым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66" w:tooltip="сметно-финансовые расчеты проведения работ, установленных в задании на проведение работ по сохранению объекта культурного наследия, с положительным заключением экспертизы о достоверности определения сметной стоимости, полученным в установленном порядке;">
        <w:r w:rsidRPr="00CB2CE4">
          <w:rPr>
            <w:rFonts w:ascii="Times New Roman" w:hAnsi="Times New Roman" w:cs="Times New Roman"/>
            <w:color w:val="0000FF"/>
            <w:sz w:val="22"/>
          </w:rPr>
          <w:t>шестым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67" w:tooltip="отчетная документация о выполнении работ по сохранению объекта культурного наследия;">
        <w:r w:rsidRPr="00CB2CE4">
          <w:rPr>
            <w:rFonts w:ascii="Times New Roman" w:hAnsi="Times New Roman" w:cs="Times New Roman"/>
            <w:color w:val="0000FF"/>
            <w:sz w:val="22"/>
          </w:rPr>
          <w:t>седьмым подпункта 9.3.2 пункта 9.3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порядка, предоставляются арендатором.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Документы, указанные в </w:t>
      </w:r>
      <w:hyperlink w:anchor="P364" w:tooltip="охранное обязательство;">
        <w:r w:rsidRPr="00CB2CE4">
          <w:rPr>
            <w:rFonts w:ascii="Times New Roman" w:hAnsi="Times New Roman" w:cs="Times New Roman"/>
            <w:color w:val="0000FF"/>
            <w:sz w:val="22"/>
          </w:rPr>
          <w:t>абзацах четвертом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65" w:tooltip="задание и разрешение на проведение работ по сохранению объекта культурного наследия, выданные в порядке, определенном Законом;">
        <w:r w:rsidRPr="00CB2CE4">
          <w:rPr>
            <w:rFonts w:ascii="Times New Roman" w:hAnsi="Times New Roman" w:cs="Times New Roman"/>
            <w:color w:val="0000FF"/>
            <w:sz w:val="22"/>
          </w:rPr>
          <w:t>пятом</w:t>
        </w:r>
      </w:hyperlink>
      <w:r w:rsidRPr="00CB2CE4">
        <w:rPr>
          <w:rFonts w:ascii="Times New Roman" w:hAnsi="Times New Roman" w:cs="Times New Roman"/>
          <w:sz w:val="22"/>
        </w:rPr>
        <w:t xml:space="preserve">, </w:t>
      </w:r>
      <w:hyperlink w:anchor="P368" w:tooltip="акт приемки выполненных работ по сохранению объекта культурного наследия.">
        <w:r w:rsidRPr="00CB2CE4">
          <w:rPr>
            <w:rFonts w:ascii="Times New Roman" w:hAnsi="Times New Roman" w:cs="Times New Roman"/>
            <w:color w:val="0000FF"/>
            <w:sz w:val="22"/>
          </w:rPr>
          <w:t>восьмом подпункта 9.3.2 пункта 9.3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порядка, запрашиваются департаментом имущественных и жилищных отношений администрации города Оренбурга в порядке межведом</w:t>
      </w:r>
      <w:r w:rsidRPr="00CB2CE4">
        <w:rPr>
          <w:rFonts w:ascii="Times New Roman" w:hAnsi="Times New Roman" w:cs="Times New Roman"/>
          <w:sz w:val="22"/>
        </w:rPr>
        <w:t>ственного информационного взаимодействия, а также могут быть представлены арендатором самостоятельно.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Документ, указанный в </w:t>
      </w:r>
      <w:hyperlink w:anchor="P363" w:tooltip="договор аренды объекта культурного наследия;">
        <w:r w:rsidRPr="00CB2CE4">
          <w:rPr>
            <w:rFonts w:ascii="Times New Roman" w:hAnsi="Times New Roman" w:cs="Times New Roman"/>
            <w:color w:val="0000FF"/>
            <w:sz w:val="22"/>
          </w:rPr>
          <w:t>абзаце третьем подпункта 9.3.2 пункта 9.3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</w:t>
      </w:r>
      <w:r w:rsidRPr="00CB2CE4">
        <w:rPr>
          <w:rFonts w:ascii="Times New Roman" w:hAnsi="Times New Roman" w:cs="Times New Roman"/>
          <w:sz w:val="22"/>
        </w:rPr>
        <w:t>рядка, находится в распоряжении департамента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</w:t>
      </w:r>
      <w:proofErr w:type="spellStart"/>
      <w:r w:rsidRPr="00CB2CE4">
        <w:rPr>
          <w:rFonts w:ascii="Times New Roman" w:hAnsi="Times New Roman" w:cs="Times New Roman"/>
          <w:sz w:val="22"/>
        </w:rPr>
        <w:t>пп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. 9.3.3 в ред. </w:t>
      </w:r>
      <w:hyperlink r:id="rId85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</w:t>
      </w:r>
      <w:r w:rsidRPr="00CB2CE4">
        <w:rPr>
          <w:rFonts w:ascii="Times New Roman" w:hAnsi="Times New Roman" w:cs="Times New Roman"/>
          <w:sz w:val="22"/>
        </w:rPr>
        <w:t>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1" w:name="P373"/>
      <w:bookmarkEnd w:id="21"/>
      <w:r w:rsidRPr="00CB2CE4">
        <w:rPr>
          <w:rFonts w:ascii="Times New Roman" w:hAnsi="Times New Roman" w:cs="Times New Roman"/>
          <w:sz w:val="22"/>
        </w:rPr>
        <w:t>9.3.4. Департамент имущественных и жилищных отношений администрации города Оренбурга по управлению имуществом города Оренбурга в течение 30 дней с момента поступления рассматривает заявление и прилагаемые к нему до</w:t>
      </w:r>
      <w:r w:rsidRPr="00CB2CE4">
        <w:rPr>
          <w:rFonts w:ascii="Times New Roman" w:hAnsi="Times New Roman" w:cs="Times New Roman"/>
          <w:sz w:val="22"/>
        </w:rPr>
        <w:t xml:space="preserve">кументы, указанные в </w:t>
      </w:r>
      <w:hyperlink w:anchor="P361" w:tooltip="9.3.2. Решение об установлении льготной арендной платы выдается арендатору на основании следующих документов:">
        <w:r w:rsidRPr="00CB2CE4">
          <w:rPr>
            <w:rFonts w:ascii="Times New Roman" w:hAnsi="Times New Roman" w:cs="Times New Roman"/>
            <w:color w:val="0000FF"/>
            <w:sz w:val="22"/>
          </w:rPr>
          <w:t xml:space="preserve">подпункте </w:t>
        </w:r>
        <w:r w:rsidRPr="00CB2CE4">
          <w:rPr>
            <w:rFonts w:ascii="Times New Roman" w:hAnsi="Times New Roman" w:cs="Times New Roman"/>
            <w:color w:val="0000FF"/>
            <w:sz w:val="22"/>
          </w:rPr>
          <w:lastRenderedPageBreak/>
          <w:t>9.3.2 пункта 9.3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порядка, принимает решение об установлении льготной аре</w:t>
      </w:r>
      <w:r w:rsidRPr="00CB2CE4">
        <w:rPr>
          <w:rFonts w:ascii="Times New Roman" w:hAnsi="Times New Roman" w:cs="Times New Roman"/>
          <w:sz w:val="22"/>
        </w:rPr>
        <w:t>ндной платы или письменно уведомляет арендатора об отказе в ее установлении с указанием основания, предусмотренного в подпункте 9.3.5 пункта 9.3 настоящего порядка.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86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9.3.5. Основаниями для принятия решения об отказе в установлении льготной арендной платы являются: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отсутствие у арендатора права на установление льготной арендной платы;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</w:t>
      </w:r>
      <w:r w:rsidRPr="00CB2CE4">
        <w:rPr>
          <w:rFonts w:ascii="Times New Roman" w:hAnsi="Times New Roman" w:cs="Times New Roman"/>
          <w:sz w:val="22"/>
        </w:rPr>
        <w:t xml:space="preserve">епредставление документов, указанных в </w:t>
      </w:r>
      <w:hyperlink w:anchor="P361" w:tooltip="9.3.2. Решение об установлении льготной арендной платы выдается арендатору на основании следующих документов:">
        <w:r w:rsidRPr="00CB2CE4">
          <w:rPr>
            <w:rFonts w:ascii="Times New Roman" w:hAnsi="Times New Roman" w:cs="Times New Roman"/>
            <w:color w:val="0000FF"/>
            <w:sz w:val="22"/>
          </w:rPr>
          <w:t>подпункте 9.3.2 пункта 9.3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порядка, обязанность по представлению</w:t>
      </w:r>
      <w:r w:rsidRPr="00CB2CE4">
        <w:rPr>
          <w:rFonts w:ascii="Times New Roman" w:hAnsi="Times New Roman" w:cs="Times New Roman"/>
          <w:sz w:val="22"/>
        </w:rPr>
        <w:t xml:space="preserve"> которых возложена на арендатора;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наличие у арендатора задолженности по уплате арендных платежей на дату подачи заявления, предусмотренных договором аренды;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работы по сохранению объекта культурного наследия не выполнены в связи с виновными действиями или бездействием арендатора, нанесшими вред объекту культурного наследия.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9.3.6. Со дня принятия решения об установлении льготной арендной платы департамент имуще</w:t>
      </w:r>
      <w:r w:rsidRPr="00CB2CE4">
        <w:rPr>
          <w:rFonts w:ascii="Times New Roman" w:hAnsi="Times New Roman" w:cs="Times New Roman"/>
          <w:sz w:val="22"/>
        </w:rPr>
        <w:t>ственных и жилищных отношений администрации города Оренбурга в течение 15 дней заключает дополнительное соглашение к договору аренды, в котором указывается размер льготной арендной платы.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8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9.3.7. Льготная арендная плата устанавливается в размере 1 рубля за квадратный метр площади объекта культурного наследия в месяц, в том числе образу</w:t>
      </w:r>
      <w:r w:rsidRPr="00CB2CE4">
        <w:rPr>
          <w:rFonts w:ascii="Times New Roman" w:hAnsi="Times New Roman" w:cs="Times New Roman"/>
          <w:sz w:val="22"/>
        </w:rPr>
        <w:t>емой площади в результате проведения работ по сохранению объекта культурного наследия, уточненной в Едином государственном реестре недвижимости.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9.3.8. Срок применения льготной арендной платы ограничивается сроком действия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9.3.9. Заключени</w:t>
      </w:r>
      <w:r w:rsidRPr="00CB2CE4">
        <w:rPr>
          <w:rFonts w:ascii="Times New Roman" w:hAnsi="Times New Roman" w:cs="Times New Roman"/>
          <w:sz w:val="22"/>
        </w:rPr>
        <w:t xml:space="preserve">е договора аренды объекта культурного наследия на новый срок осуществляется в соответствии с положениями Федерального </w:t>
      </w:r>
      <w:hyperlink r:id="rId88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закона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2" w:name="P385"/>
      <w:bookmarkEnd w:id="22"/>
      <w:r w:rsidRPr="00CB2CE4">
        <w:rPr>
          <w:rFonts w:ascii="Times New Roman" w:hAnsi="Times New Roman" w:cs="Times New Roman"/>
          <w:sz w:val="22"/>
        </w:rPr>
        <w:t>9.4. Муниципальные предприятия города Оренбурга вправе выступать арендодателями в отношении закрепленных за ними на праве хозяйственного ведения объект</w:t>
      </w:r>
      <w:r w:rsidRPr="00CB2CE4">
        <w:rPr>
          <w:rFonts w:ascii="Times New Roman" w:hAnsi="Times New Roman" w:cs="Times New Roman"/>
          <w:sz w:val="22"/>
        </w:rPr>
        <w:t>ов, а муниципальные казенные предприятия города Оренбурга вправе выступать арендодателями в отношении закрепленных за ними на праве оперативного управления объектов с согласия департамента имущественных и жилищных отношений администрации города Оренбурга в</w:t>
      </w:r>
      <w:r w:rsidRPr="00CB2CE4">
        <w:rPr>
          <w:rFonts w:ascii="Times New Roman" w:hAnsi="Times New Roman" w:cs="Times New Roman"/>
          <w:sz w:val="22"/>
        </w:rPr>
        <w:t xml:space="preserve"> соответствии с законодательством Российской Федерации, Оренбургской области,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Решений Оренбургского городского Совета от 07.06.2021 </w:t>
      </w:r>
      <w:hyperlink r:id="rId89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111</w:t>
        </w:r>
      </w:hyperlink>
      <w:r w:rsidRPr="00CB2CE4">
        <w:rPr>
          <w:rFonts w:ascii="Times New Roman" w:hAnsi="Times New Roman" w:cs="Times New Roman"/>
          <w:sz w:val="22"/>
        </w:rPr>
        <w:t xml:space="preserve">, от 27.12.2022 </w:t>
      </w:r>
      <w:hyperlink r:id="rId90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310</w:t>
        </w:r>
      </w:hyperlink>
      <w:r w:rsidRPr="00CB2CE4">
        <w:rPr>
          <w:rFonts w:ascii="Times New Roman" w:hAnsi="Times New Roman" w:cs="Times New Roman"/>
          <w:sz w:val="22"/>
        </w:rPr>
        <w:t>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3" w:name="P387"/>
      <w:bookmarkEnd w:id="23"/>
      <w:r w:rsidRPr="00CB2CE4">
        <w:rPr>
          <w:rFonts w:ascii="Times New Roman" w:hAnsi="Times New Roman" w:cs="Times New Roman"/>
          <w:sz w:val="22"/>
        </w:rPr>
        <w:t>9.5. Муниципальные учреждения города Оренбурга вправе выступать арендодателями в отношении объектов, закрепленных за ними на праве оперативного управления, с согласия органа, осуществляющего функции и полномочия учредителя, и по согласованию с департаменто</w:t>
      </w:r>
      <w:r w:rsidRPr="00CB2CE4">
        <w:rPr>
          <w:rFonts w:ascii="Times New Roman" w:hAnsi="Times New Roman" w:cs="Times New Roman"/>
          <w:sz w:val="22"/>
        </w:rPr>
        <w:t>м имущественных и жилищных отношений администрации города Оренбурга в соответствии с законодательством Российской Федерации, Оренбургской области,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Решений Оренбургского городского Совета от 07.06.2021 </w:t>
      </w:r>
      <w:hyperlink r:id="rId91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111</w:t>
        </w:r>
      </w:hyperlink>
      <w:r w:rsidRPr="00CB2CE4">
        <w:rPr>
          <w:rFonts w:ascii="Times New Roman" w:hAnsi="Times New Roman" w:cs="Times New Roman"/>
          <w:sz w:val="22"/>
        </w:rPr>
        <w:t xml:space="preserve">, от 27.12.2022 </w:t>
      </w:r>
      <w:hyperlink r:id="rId9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310</w:t>
        </w:r>
      </w:hyperlink>
      <w:r w:rsidRPr="00CB2CE4">
        <w:rPr>
          <w:rFonts w:ascii="Times New Roman" w:hAnsi="Times New Roman" w:cs="Times New Roman"/>
          <w:sz w:val="22"/>
        </w:rPr>
        <w:t>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4" w:name="P389"/>
      <w:bookmarkEnd w:id="24"/>
      <w:r w:rsidRPr="00CB2CE4">
        <w:rPr>
          <w:rFonts w:ascii="Times New Roman" w:hAnsi="Times New Roman" w:cs="Times New Roman"/>
          <w:sz w:val="22"/>
        </w:rPr>
        <w:t>9.6. Объекты могут быть сдан</w:t>
      </w:r>
      <w:r w:rsidRPr="00CB2CE4">
        <w:rPr>
          <w:rFonts w:ascii="Times New Roman" w:hAnsi="Times New Roman" w:cs="Times New Roman"/>
          <w:sz w:val="22"/>
        </w:rPr>
        <w:t>ы в аренду любым юридическим лицам независимо от организационно-правовой формы, формы собственности, места нахождения и места происхождения капитала или любым физическим лицам, в том числе индивидуальным предпринимателям.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9.7. Объекты могут быть переданы в</w:t>
      </w:r>
      <w:r w:rsidRPr="00CB2CE4">
        <w:rPr>
          <w:rFonts w:ascii="Times New Roman" w:hAnsi="Times New Roman" w:cs="Times New Roman"/>
          <w:sz w:val="22"/>
        </w:rPr>
        <w:t xml:space="preserve"> аренду: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 результатам конкурсов или аукционов на право заключения таких договоров в соответствии с положениями Федерального </w:t>
      </w:r>
      <w:hyperlink r:id="rId93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закона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без проведения торгов в порядке и случаях, предусмотренных законодательством Российской Федерации, Оренбургской области и муниципальными правов</w:t>
      </w:r>
      <w:r w:rsidRPr="00CB2CE4">
        <w:rPr>
          <w:rFonts w:ascii="Times New Roman" w:hAnsi="Times New Roman" w:cs="Times New Roman"/>
          <w:sz w:val="22"/>
        </w:rPr>
        <w:t>ыми актами.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9.8. Исключен. - </w:t>
      </w:r>
      <w:hyperlink r:id="rId94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07.06.2021 N 111.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9.9. Порядок организации и проведения торгов устанавливаетс</w:t>
      </w:r>
      <w:r w:rsidRPr="00CB2CE4">
        <w:rPr>
          <w:rFonts w:ascii="Times New Roman" w:hAnsi="Times New Roman" w:cs="Times New Roman"/>
          <w:sz w:val="22"/>
        </w:rPr>
        <w:t>я в соответствии с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9.10. Организатором торгов на право аренды объектов муниципального нежилого фонда, включенных в Реестр имущества, находящегося в собственности муниципального образования </w:t>
      </w:r>
      <w:r w:rsidRPr="00CB2CE4">
        <w:rPr>
          <w:rFonts w:ascii="Times New Roman" w:hAnsi="Times New Roman" w:cs="Times New Roman"/>
          <w:sz w:val="22"/>
        </w:rPr>
        <w:lastRenderedPageBreak/>
        <w:t>"город Оренбург", выступают</w:t>
      </w:r>
      <w:r w:rsidRPr="00CB2CE4">
        <w:rPr>
          <w:rFonts w:ascii="Times New Roman" w:hAnsi="Times New Roman" w:cs="Times New Roman"/>
          <w:sz w:val="22"/>
        </w:rPr>
        <w:t>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Департамент имущественных и жилищных отношений администрации города Оренбурга при сдаче в аренду объектов муниципального нежилого фонда, включенных в состав муниципальной казны муниципального образования "город Оренбург", в том числе одновременно с земел</w:t>
      </w:r>
      <w:r w:rsidRPr="00CB2CE4">
        <w:rPr>
          <w:rFonts w:ascii="Times New Roman" w:hAnsi="Times New Roman" w:cs="Times New Roman"/>
          <w:sz w:val="22"/>
        </w:rPr>
        <w:t>ьными участками, на которых данные объекты расположены, в соответствии с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95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</w:t>
      </w:r>
      <w:r w:rsidRPr="00CB2CE4">
        <w:rPr>
          <w:rFonts w:ascii="Times New Roman" w:hAnsi="Times New Roman" w:cs="Times New Roman"/>
          <w:sz w:val="22"/>
        </w:rPr>
        <w:t>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муниципальные предприятия, муниципальные казенные предприятия и муниципальные учреждения города Оренбурга - при сдаче в аренду объектов, закрепленных за ними на праве хозяйственного ведения и (или) оперативного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арендатор - при сдаче в субаренду арендуемого им муниципального объекта с согласия арендодателя, если это предусмотрено договором аренды, в соответствии с </w:t>
      </w:r>
      <w:hyperlink w:anchor="P469" w:tooltip="9.36. Арендодатель осуществляет контроль за:">
        <w:r w:rsidRPr="00CB2CE4">
          <w:rPr>
            <w:rFonts w:ascii="Times New Roman" w:hAnsi="Times New Roman" w:cs="Times New Roman"/>
            <w:color w:val="0000FF"/>
            <w:sz w:val="22"/>
          </w:rPr>
          <w:t>пунктом 9.36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</w:t>
      </w:r>
      <w:r w:rsidRPr="00CB2CE4">
        <w:rPr>
          <w:rFonts w:ascii="Times New Roman" w:hAnsi="Times New Roman" w:cs="Times New Roman"/>
          <w:sz w:val="22"/>
        </w:rPr>
        <w:t xml:space="preserve">11. Департамент имущественных и жилищных отношений администрации города Оренбурга при заключении договора аренды здания, строения, сооружения одновременно предоставляет право аренды на земельный участок, занятый указанной недвижимостью, необходимый для ее </w:t>
      </w:r>
      <w:r w:rsidRPr="00CB2CE4">
        <w:rPr>
          <w:rFonts w:ascii="Times New Roman" w:hAnsi="Times New Roman" w:cs="Times New Roman"/>
          <w:sz w:val="22"/>
        </w:rPr>
        <w:t>использования и зарегистрированный на праве собственности за муниципальным образованием "город Оренбург".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96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</w:t>
      </w:r>
      <w:r w:rsidRPr="00CB2CE4">
        <w:rPr>
          <w:rFonts w:ascii="Times New Roman" w:hAnsi="Times New Roman" w:cs="Times New Roman"/>
          <w:sz w:val="22"/>
        </w:rPr>
        <w:t>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9.12. Решение о проведении торгов на право заключения договоров аренды принимается организатором торгов.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9.13. При проведении торгов начальная (минимальная) цена договора аренды в размере ежегодного (ежемесячного) платежа определя</w:t>
      </w:r>
      <w:r w:rsidRPr="00CB2CE4">
        <w:rPr>
          <w:rFonts w:ascii="Times New Roman" w:hAnsi="Times New Roman" w:cs="Times New Roman"/>
          <w:sz w:val="22"/>
        </w:rPr>
        <w:t>ется организатором торгов самостоятельно на основании отчета независимого оценщика, составленного в соответствии с законодательством Российской Федерации об оценочной деятельности.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Порядок и сроки внесения арендной платы предусматриваются в договоре аренды</w:t>
      </w:r>
      <w:r w:rsidRPr="00CB2CE4">
        <w:rPr>
          <w:rFonts w:ascii="Times New Roman" w:hAnsi="Times New Roman" w:cs="Times New Roman"/>
          <w:sz w:val="22"/>
        </w:rPr>
        <w:t xml:space="preserve">, разработанном с учетом положений </w:t>
      </w:r>
      <w:hyperlink w:anchor="P208" w:tooltip="6) об утверждении типовых договоров аренды объекта муниципального нежилого фонда, земельного участка, найма жилого помещения жилищного фонда коммерческого использования с учетом требований законодательства Российской Федерации;">
        <w:r w:rsidRPr="00CB2CE4">
          <w:rPr>
            <w:rFonts w:ascii="Times New Roman" w:hAnsi="Times New Roman" w:cs="Times New Roman"/>
            <w:color w:val="0000FF"/>
            <w:sz w:val="22"/>
          </w:rPr>
          <w:t>подпункта 6 пункта 4.3.2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 о типовом договоре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9.14. Победителем аукциона на право заключения договора аренды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</w:t>
      </w:r>
      <w:r w:rsidRPr="00CB2CE4">
        <w:rPr>
          <w:rFonts w:ascii="Times New Roman" w:hAnsi="Times New Roman" w:cs="Times New Roman"/>
          <w:sz w:val="22"/>
        </w:rPr>
        <w:t>е договора.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9.15. Победителем конкурса на право заключения договора аренды признается участник конкурса, предложивший лучшие условия исполнения договора и заявке </w:t>
      </w:r>
      <w:proofErr w:type="gramStart"/>
      <w:r w:rsidRPr="00CB2CE4">
        <w:rPr>
          <w:rFonts w:ascii="Times New Roman" w:hAnsi="Times New Roman" w:cs="Times New Roman"/>
          <w:sz w:val="22"/>
        </w:rPr>
        <w:t>на участие</w:t>
      </w:r>
      <w:proofErr w:type="gramEnd"/>
      <w:r w:rsidRPr="00CB2CE4">
        <w:rPr>
          <w:rFonts w:ascii="Times New Roman" w:hAnsi="Times New Roman" w:cs="Times New Roman"/>
          <w:sz w:val="22"/>
        </w:rPr>
        <w:t xml:space="preserve"> которого присвоен первый номер.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9.16. Информационное сообщение о проведении конкурс</w:t>
      </w:r>
      <w:r w:rsidRPr="00CB2CE4">
        <w:rPr>
          <w:rFonts w:ascii="Times New Roman" w:hAnsi="Times New Roman" w:cs="Times New Roman"/>
          <w:sz w:val="22"/>
        </w:rPr>
        <w:t xml:space="preserve">ов или аукционов на право заключения договоров аренды подлежит размещению на официальном сайте Российской Федерации в сети Интернет для размещения информации о проведении торгов на право заключения договоров - </w:t>
      </w:r>
      <w:hyperlink r:id="rId97">
        <w:r w:rsidRPr="00CB2CE4">
          <w:rPr>
            <w:rFonts w:ascii="Times New Roman" w:hAnsi="Times New Roman" w:cs="Times New Roman"/>
            <w:color w:val="0000FF"/>
            <w:sz w:val="22"/>
          </w:rPr>
          <w:t>www.torgi.</w:t>
        </w:r>
        <w:r w:rsidRPr="00CB2CE4">
          <w:rPr>
            <w:rFonts w:ascii="Times New Roman" w:hAnsi="Times New Roman" w:cs="Times New Roman"/>
            <w:color w:val="0000FF"/>
            <w:sz w:val="22"/>
          </w:rPr>
          <w:t>gov.ru</w:t>
        </w:r>
      </w:hyperlink>
      <w:r w:rsidRPr="00CB2CE4">
        <w:rPr>
          <w:rFonts w:ascii="Times New Roman" w:hAnsi="Times New Roman" w:cs="Times New Roman"/>
          <w:sz w:val="22"/>
        </w:rPr>
        <w:t>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9.17. Заключение договора аренды объекта на новый срок по истечении срока его действия осуществляется в соответствии с положениями Федерального </w:t>
      </w:r>
      <w:hyperlink r:id="rId98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закона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 на основании распоряжения департамента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99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9.18. Основным документом, регулирующим правоотношения арендодателя и арендатора, является</w:t>
      </w:r>
      <w:r w:rsidRPr="00CB2CE4">
        <w:rPr>
          <w:rFonts w:ascii="Times New Roman" w:hAnsi="Times New Roman" w:cs="Times New Roman"/>
          <w:sz w:val="22"/>
        </w:rPr>
        <w:t xml:space="preserve"> договор аренды объекта.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9.19. Заключение договора аренды по результатам торгов осуществляется не ранее чем через 10 дней со дня размещения информации о результатах аукциона на официальном сайте Российской Федерации в сети Интернет для размещения информаци</w:t>
      </w:r>
      <w:r w:rsidRPr="00CB2CE4">
        <w:rPr>
          <w:rFonts w:ascii="Times New Roman" w:hAnsi="Times New Roman" w:cs="Times New Roman"/>
          <w:sz w:val="22"/>
        </w:rPr>
        <w:t>и о проведении торгов на право заключения договоров. При этом победитель аукциона или единственный участник аукциона обязаны подписать проект договора и приложения к нему, которые являются неотъемлемой частью договора, с условиями которых он был ознакомлен</w:t>
      </w:r>
      <w:r w:rsidRPr="00CB2CE4">
        <w:rPr>
          <w:rFonts w:ascii="Times New Roman" w:hAnsi="Times New Roman" w:cs="Times New Roman"/>
          <w:sz w:val="22"/>
        </w:rPr>
        <w:t xml:space="preserve"> до проведения торгов, не позднее чем через 20 дней со дня завершения аукциона и оформления протокола о результатах аукциона.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9.20. При заключении и исполнении договора изменение существенных условий договора, установленных документацией о торгах, по согла</w:t>
      </w:r>
      <w:r w:rsidRPr="00CB2CE4">
        <w:rPr>
          <w:rFonts w:ascii="Times New Roman" w:hAnsi="Times New Roman" w:cs="Times New Roman"/>
          <w:sz w:val="22"/>
        </w:rPr>
        <w:t>шению сторон и в одностороннем порядке не допускается.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9.21. Исключен. - </w:t>
      </w:r>
      <w:hyperlink r:id="rId100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9.22. При заклю</w:t>
      </w:r>
      <w:r w:rsidRPr="00CB2CE4">
        <w:rPr>
          <w:rFonts w:ascii="Times New Roman" w:hAnsi="Times New Roman" w:cs="Times New Roman"/>
          <w:sz w:val="22"/>
        </w:rPr>
        <w:t xml:space="preserve">чении договора аренды объекта на срок не менее года подлежит </w:t>
      </w:r>
      <w:r w:rsidRPr="00CB2CE4">
        <w:rPr>
          <w:rFonts w:ascii="Times New Roman" w:hAnsi="Times New Roman" w:cs="Times New Roman"/>
          <w:sz w:val="22"/>
        </w:rPr>
        <w:lastRenderedPageBreak/>
        <w:t>государственной регистрации обременение недвижимости в виде аренды на основании договора аренды, заключенного сторонами в простой письменной форме.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9.23. В случае несоблюдения арендатором условий</w:t>
      </w:r>
      <w:r w:rsidRPr="00CB2CE4">
        <w:rPr>
          <w:rFonts w:ascii="Times New Roman" w:hAnsi="Times New Roman" w:cs="Times New Roman"/>
          <w:sz w:val="22"/>
        </w:rPr>
        <w:t xml:space="preserve"> заключенного договора аренды выявленные нарушения фиксируются в акте проверки, составленном представителями арендодателя. Арендатору направляется уведомление о выявленных нарушениях.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9.24. Договор аренды может быть расторгнут по требованию арендодателя в </w:t>
      </w:r>
      <w:r w:rsidRPr="00CB2CE4">
        <w:rPr>
          <w:rFonts w:ascii="Times New Roman" w:hAnsi="Times New Roman" w:cs="Times New Roman"/>
          <w:sz w:val="22"/>
        </w:rPr>
        <w:t>одностороннем порядке в случаях, предусмотренных условиями заключенного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9.25. Размер арендной платы по договорам аренды определяется: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9.26. По результатам торгов на право заключения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Начальный размер арендной платы за польз</w:t>
      </w:r>
      <w:r w:rsidRPr="00CB2CE4">
        <w:rPr>
          <w:rFonts w:ascii="Times New Roman" w:hAnsi="Times New Roman" w:cs="Times New Roman"/>
          <w:sz w:val="22"/>
        </w:rPr>
        <w:t xml:space="preserve">ование объектом, планируемым к передаче с учетом коэффициента социальной значимости посредством проведения торгов, устанавливается в соответствии с </w:t>
      </w:r>
      <w:hyperlink w:anchor="P421" w:tooltip="9.27. Без проведения торгов на основании отчета независимого оценщика, составленного в соответствии с законодательством Российской Федерации об оценочной деятельности с применением коэффициента социальной значимости использования объекта:">
        <w:r w:rsidRPr="00CB2CE4">
          <w:rPr>
            <w:rFonts w:ascii="Times New Roman" w:hAnsi="Times New Roman" w:cs="Times New Roman"/>
            <w:color w:val="0000FF"/>
            <w:sz w:val="22"/>
          </w:rPr>
          <w:t>пунктом 9.27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(абзац введен </w:t>
      </w:r>
      <w:hyperlink r:id="rId101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24.08.2021 N 134; в ред. </w:t>
      </w:r>
      <w:hyperlink r:id="rId10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</w:t>
      </w:r>
      <w:r w:rsidRPr="00CB2CE4">
        <w:rPr>
          <w:rFonts w:ascii="Times New Roman" w:hAnsi="Times New Roman" w:cs="Times New Roman"/>
          <w:sz w:val="22"/>
        </w:rPr>
        <w:t>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5" w:name="P421"/>
      <w:bookmarkEnd w:id="25"/>
      <w:r w:rsidRPr="00CB2CE4">
        <w:rPr>
          <w:rFonts w:ascii="Times New Roman" w:hAnsi="Times New Roman" w:cs="Times New Roman"/>
          <w:sz w:val="22"/>
        </w:rPr>
        <w:t>9.27. Без проведения торгов на основании отчета независимого оценщика, составленного в соответствии с законодательством Российской Федерации об оценочной деятельности с применением коэффициента социальной значимост</w:t>
      </w:r>
      <w:r w:rsidRPr="00CB2CE4">
        <w:rPr>
          <w:rFonts w:ascii="Times New Roman" w:hAnsi="Times New Roman" w:cs="Times New Roman"/>
          <w:sz w:val="22"/>
        </w:rPr>
        <w:t>и использования объекта: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CB2CE4">
        <w:rPr>
          <w:rFonts w:ascii="Times New Roman" w:hAnsi="Times New Roman" w:cs="Times New Roman"/>
          <w:sz w:val="22"/>
        </w:rPr>
        <w:t>Апл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</w:t>
      </w:r>
      <w:proofErr w:type="spellStart"/>
      <w:r w:rsidRPr="00CB2CE4">
        <w:rPr>
          <w:rFonts w:ascii="Times New Roman" w:hAnsi="Times New Roman" w:cs="Times New Roman"/>
          <w:sz w:val="22"/>
        </w:rPr>
        <w:t>Рс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x 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>,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где: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CB2CE4">
        <w:rPr>
          <w:rFonts w:ascii="Times New Roman" w:hAnsi="Times New Roman" w:cs="Times New Roman"/>
          <w:sz w:val="22"/>
        </w:rPr>
        <w:t>Апл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- размер ежемесячной арендной платы;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CB2CE4">
        <w:rPr>
          <w:rFonts w:ascii="Times New Roman" w:hAnsi="Times New Roman" w:cs="Times New Roman"/>
          <w:sz w:val="22"/>
        </w:rPr>
        <w:t>Рс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- рыночная стоимость ежемесячной арендной платы за пользование объектом определяется на основании отчета об оценке, выполненного в соответствии с Федеральным </w:t>
      </w:r>
      <w:hyperlink r:id="rId103" w:tooltip="Федеральный закон от 29.07.1998 N 135-ФЗ (ред. от 14.02.2024) &quot;Об оценочной деятельности в Российской Федера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29.07.1998 N 135-ФЗ "Об оценочной</w:t>
      </w:r>
      <w:r w:rsidRPr="00CB2CE4">
        <w:rPr>
          <w:rFonts w:ascii="Times New Roman" w:hAnsi="Times New Roman" w:cs="Times New Roman"/>
          <w:sz w:val="22"/>
        </w:rPr>
        <w:t xml:space="preserve"> деятельности в Российской Федерации";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- коэффициент социальной значимости использования объекта применяется с учетом социальной значимости вида деятельности арендатора, осуществляемого в арендуемом объекте, составляющем муниципальную казну.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Устанавли</w:t>
      </w:r>
      <w:r w:rsidRPr="00CB2CE4">
        <w:rPr>
          <w:rFonts w:ascii="Times New Roman" w:hAnsi="Times New Roman" w:cs="Times New Roman"/>
          <w:sz w:val="22"/>
        </w:rPr>
        <w:t>ваются следующие группы коэффициента социальной значимости использования объекта: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04" w:tooltip="Решение Оренбургского городского Совета от 13.07.2021 N 123 &quot;О внесении изменений в решение Оренбургского городского Совета от 31.08.2020 N 969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13.07.2021 N 123)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Первая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0,01) - при использовании объекта: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6" w:name="P432"/>
      <w:bookmarkEnd w:id="26"/>
      <w:r w:rsidRPr="00CB2CE4">
        <w:rPr>
          <w:rFonts w:ascii="Times New Roman" w:hAnsi="Times New Roman" w:cs="Times New Roman"/>
          <w:sz w:val="22"/>
        </w:rPr>
        <w:t>1) арендаторами, при следующих условиях: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 договорам аренды недвижимого имущества, которые заключены до принятия в 2020 году органом государственной власти Оренбургской области в соответствии со </w:t>
      </w:r>
      <w:hyperlink r:id="rId105" w:tooltip="Федеральный закон от 21.12.1994 N 68-ФЗ (ред. от 08.08.2024) &quot;О защите населения и территорий от чрезвычайных ситуаций природного и техногенного характера&quot; (с изм. и доп., вступ. в силу с 26.11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11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21.12.1</w:t>
      </w:r>
      <w:r w:rsidRPr="00CB2CE4">
        <w:rPr>
          <w:rFonts w:ascii="Times New Roman" w:hAnsi="Times New Roman" w:cs="Times New Roman"/>
          <w:sz w:val="22"/>
        </w:rPr>
        <w:t>994 N 68-ФЗ "О защите населения и территорий от чрезвычайных ситуаций природного и техногенного характера" решения о введении режима повышенной готовности на территории Оренбургской области;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реализующих деятельность в сферах, наиболее пострадавших в услови</w:t>
      </w:r>
      <w:r w:rsidRPr="00CB2CE4">
        <w:rPr>
          <w:rFonts w:ascii="Times New Roman" w:hAnsi="Times New Roman" w:cs="Times New Roman"/>
          <w:sz w:val="22"/>
        </w:rPr>
        <w:t xml:space="preserve">ях ухудшения ситуации в связи с распространением новой </w:t>
      </w:r>
      <w:proofErr w:type="spellStart"/>
      <w:r w:rsidRPr="00CB2CE4">
        <w:rPr>
          <w:rFonts w:ascii="Times New Roman" w:hAnsi="Times New Roman" w:cs="Times New Roman"/>
          <w:sz w:val="22"/>
        </w:rPr>
        <w:t>коронавирусной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инфекции, согласно отдельному перечню, утвержденному постановлением Правительства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2) общероссийскими общественными организациями инвалидов, созданными ими организац</w:t>
      </w:r>
      <w:r w:rsidRPr="00CB2CE4">
        <w:rPr>
          <w:rFonts w:ascii="Times New Roman" w:hAnsi="Times New Roman" w:cs="Times New Roman"/>
          <w:sz w:val="22"/>
        </w:rPr>
        <w:t>иями, предприятиями и учреждениями, при условии соответствия их следующим требованиям и критериям: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общероссийские общественные организации инвалидов, их союзы (ассоциации), среди членов которых инвалиды и их законные представители составляют не менее 80 %;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организации, предприятия, уставный капитал которых полностью состоит из вкладов общероссийских общественных организаций инвалидов, если среднесписочная численность инвалидов среди их работников составляет не менее чем 50 %, а их доля в фонде оплаты труда </w:t>
      </w:r>
      <w:r w:rsidRPr="00CB2CE4">
        <w:rPr>
          <w:rFonts w:ascii="Times New Roman" w:hAnsi="Times New Roman" w:cs="Times New Roman"/>
          <w:sz w:val="22"/>
        </w:rPr>
        <w:t>- не менее чем 25 %;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06" w:tooltip="Решение Оренбургского городского Совета от 13.07.2021 N 123 &quot;О внесении изменений в решение Оренбургского городского Совета от 31.08.2020 N 969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13.07.2021 N 123)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учреждения, единственными собственниками имущества которых являются общероссийские общественные организации инвалидов, среди членов которых инвалиды и их законные представители составляют н</w:t>
      </w:r>
      <w:r w:rsidRPr="00CB2CE4">
        <w:rPr>
          <w:rFonts w:ascii="Times New Roman" w:hAnsi="Times New Roman" w:cs="Times New Roman"/>
          <w:sz w:val="22"/>
        </w:rPr>
        <w:t>е менее 80 %, созданные для достижения образовательных, культурных, лечебно-оздоровительных, физкультурно-спортивных, научных, информационных и иных социальных целей, а также для оказания правовой и иной помощи инвалидам, детям-инвалидам и их родителям;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3)</w:t>
      </w:r>
      <w:r w:rsidRPr="00CB2CE4">
        <w:rPr>
          <w:rFonts w:ascii="Times New Roman" w:hAnsi="Times New Roman" w:cs="Times New Roman"/>
          <w:sz w:val="22"/>
        </w:rPr>
        <w:t xml:space="preserve"> арендаторами мест (площадок) накопления твердых коммунальных отходов, осуществляющими их эксплуатацию, содержание и обслуживание.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</w:t>
      </w:r>
      <w:proofErr w:type="spellStart"/>
      <w:r w:rsidRPr="00CB2CE4">
        <w:rPr>
          <w:rFonts w:ascii="Times New Roman" w:hAnsi="Times New Roman" w:cs="Times New Roman"/>
          <w:sz w:val="22"/>
        </w:rPr>
        <w:t>пп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. 3 введен </w:t>
      </w:r>
      <w:hyperlink r:id="rId107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</w:t>
        </w:r>
        <w:r w:rsidRPr="00CB2CE4">
          <w:rPr>
            <w:rFonts w:ascii="Times New Roman" w:hAnsi="Times New Roman" w:cs="Times New Roman"/>
            <w:color w:val="0000FF"/>
            <w:sz w:val="22"/>
          </w:rPr>
          <w:t>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24.08.2021 N 134; в ред. </w:t>
      </w:r>
      <w:hyperlink r:id="rId108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Абзацы шестнадцатый - с</w:t>
      </w:r>
      <w:r w:rsidRPr="00CB2CE4">
        <w:rPr>
          <w:rFonts w:ascii="Times New Roman" w:hAnsi="Times New Roman" w:cs="Times New Roman"/>
          <w:sz w:val="22"/>
        </w:rPr>
        <w:t xml:space="preserve">емнадцатый исключены. - </w:t>
      </w:r>
      <w:hyperlink r:id="rId109" w:tooltip="Решение Оренбургского городского Совета от 13.07.2021 N 123 &quot;О внесении изменений в решение Оренбургского городского Совета от 31.08.2020 N 969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13.07.2021 N 123.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Третья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0,1) - при использовании объекта: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организациями, арендующими объекты нежилого фонда для размещения творческих художественных мастерских;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</w:t>
      </w:r>
      <w:r w:rsidRPr="00CB2CE4">
        <w:rPr>
          <w:rFonts w:ascii="Times New Roman" w:hAnsi="Times New Roman" w:cs="Times New Roman"/>
          <w:sz w:val="22"/>
        </w:rPr>
        <w:t>низациями, арендующими объекты нежилого фонда, территориально расположенные в сельских населенных пунктах муниципального образования "город Оренбург", для размещения объектов почтовой связи.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Четвертая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0,25) - при использовании объекта: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религ</w:t>
      </w:r>
      <w:r w:rsidRPr="00CB2CE4">
        <w:rPr>
          <w:rFonts w:ascii="Times New Roman" w:hAnsi="Times New Roman" w:cs="Times New Roman"/>
          <w:sz w:val="22"/>
        </w:rPr>
        <w:t>иозными организациями;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социально ориентированными некоммерческими организациями при условии осуществления ими в соответствии с учредительными документами видов деятельности, указанных в </w:t>
      </w:r>
      <w:hyperlink r:id="rId110" w:tooltip="Федеральный закон от 12.01.1996 N 7-ФЗ (ред. от 30.09.2024) &quot;О некоммерческих организациях&quot; (с изм. и доп., вступ. в силу с 05.02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 31.1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12.01.1996 N 7-ФЗ "О некоммерческих организ</w:t>
      </w:r>
      <w:r w:rsidRPr="00CB2CE4">
        <w:rPr>
          <w:rFonts w:ascii="Times New Roman" w:hAnsi="Times New Roman" w:cs="Times New Roman"/>
          <w:sz w:val="22"/>
        </w:rPr>
        <w:t>ациях".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Пятая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0,5) - при использовании объекта организациями, осуществляющими образовательную деятельность на основании лицензии.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Шестая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0,75) - при использовании объекта субъектами малого и среднего предпринимательства в соот</w:t>
      </w:r>
      <w:r w:rsidRPr="00CB2CE4">
        <w:rPr>
          <w:rFonts w:ascii="Times New Roman" w:hAnsi="Times New Roman" w:cs="Times New Roman"/>
          <w:sz w:val="22"/>
        </w:rPr>
        <w:t>ветствии с муниципальной программой развития субъектов малого и среднего предпринимательства в городе Оренбурге. Объекты должны использоваться по целевому назначению.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Седьмая группа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1,0) - при использовании объекта юридическими и физическими лицами</w:t>
      </w:r>
      <w:r w:rsidRPr="00CB2CE4">
        <w:rPr>
          <w:rFonts w:ascii="Times New Roman" w:hAnsi="Times New Roman" w:cs="Times New Roman"/>
          <w:sz w:val="22"/>
        </w:rPr>
        <w:t>, в том числе индивидуальными предпринимателями, не подпадающими в первые шесть групп.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случае использования арендуемого объекта с нарушением условий разрешенного социально значимого использования в соответствии с договором аренды, установленным актом про</w:t>
      </w:r>
      <w:r w:rsidRPr="00CB2CE4">
        <w:rPr>
          <w:rFonts w:ascii="Times New Roman" w:hAnsi="Times New Roman" w:cs="Times New Roman"/>
          <w:sz w:val="22"/>
        </w:rPr>
        <w:t xml:space="preserve">верки, составленным арендодателем, и </w:t>
      </w:r>
      <w:proofErr w:type="spellStart"/>
      <w:r w:rsidRPr="00CB2CE4">
        <w:rPr>
          <w:rFonts w:ascii="Times New Roman" w:hAnsi="Times New Roman" w:cs="Times New Roman"/>
          <w:sz w:val="22"/>
        </w:rPr>
        <w:t>неустранения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данного нарушения арендатором в течение одного месяца после получения письменного уведомления арендодателя, размер арендной платы подлежит перерасчету с начала действия договора аренды с применением коэффиц</w:t>
      </w:r>
      <w:r w:rsidRPr="00CB2CE4">
        <w:rPr>
          <w:rFonts w:ascii="Times New Roman" w:hAnsi="Times New Roman" w:cs="Times New Roman"/>
          <w:sz w:val="22"/>
        </w:rPr>
        <w:t>иента социальной значимости использования объекта седьмой группы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1,0).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 сдаче в установленном порядке арендаторами объектов в субаренду арендная плата подлежит взиманию с арендатора в полном объеме с применением коэффициента социальной значимост</w:t>
      </w:r>
      <w:r w:rsidRPr="00CB2CE4">
        <w:rPr>
          <w:rFonts w:ascii="Times New Roman" w:hAnsi="Times New Roman" w:cs="Times New Roman"/>
          <w:sz w:val="22"/>
        </w:rPr>
        <w:t>и использования объекта седьмой группы (</w:t>
      </w:r>
      <w:proofErr w:type="spellStart"/>
      <w:r w:rsidRPr="00CB2CE4">
        <w:rPr>
          <w:rFonts w:ascii="Times New Roman" w:hAnsi="Times New Roman" w:cs="Times New Roman"/>
          <w:sz w:val="22"/>
        </w:rPr>
        <w:t>Ксзи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= 1,0). Исключение составляют арендаторы, предоставляющие в субаренду часть арендуемого объекта субарендатору, вид деятельности которого соответствует группе коэффициента социальной значимости использования объе</w:t>
      </w:r>
      <w:r w:rsidRPr="00CB2CE4">
        <w:rPr>
          <w:rFonts w:ascii="Times New Roman" w:hAnsi="Times New Roman" w:cs="Times New Roman"/>
          <w:sz w:val="22"/>
        </w:rPr>
        <w:t>кта, примененной к арендатору.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9.28. Размер арендной платы ежегодно, но не ранее чем через год после даты заключения договора, изменяется в одностороннем порядке арендодателем путем увеличения размера арендной платы на размер уровня инфляции, установленног</w:t>
      </w:r>
      <w:r w:rsidRPr="00CB2CE4">
        <w:rPr>
          <w:rFonts w:ascii="Times New Roman" w:hAnsi="Times New Roman" w:cs="Times New Roman"/>
          <w:sz w:val="22"/>
        </w:rPr>
        <w:t>о Федеральным законом о федеральном бюджете на очередной финансовый год и на плановый период.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 изменениях размера арендной платы арендодатель уведомляет арендатора путем направления уведомления.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Размер арендной платы осуществляется без внесения соответст</w:t>
      </w:r>
      <w:r w:rsidRPr="00CB2CE4">
        <w:rPr>
          <w:rFonts w:ascii="Times New Roman" w:hAnsi="Times New Roman" w:cs="Times New Roman"/>
          <w:sz w:val="22"/>
        </w:rPr>
        <w:t>вующих изменений и дополнений в договор аренды. Перерасчет арендной платы арендодатель производит самостоятельно.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9.29. Порядок уплаты, размер коммунальных и иных обязательных платежей устанавливаются в соответствующих договорах.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9.30. Арендатор вправе с письменного согласия арендодателя сдавать арендуемый объект в субаренду на срок, не превышающий срок действия договора аренды, в соответствии с Федеральным </w:t>
      </w:r>
      <w:hyperlink r:id="rId111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случае проведения торгов на право заключения договора субаренды арендатор обязан пред</w:t>
      </w:r>
      <w:r w:rsidRPr="00CB2CE4">
        <w:rPr>
          <w:rFonts w:ascii="Times New Roman" w:hAnsi="Times New Roman" w:cs="Times New Roman"/>
          <w:sz w:val="22"/>
        </w:rPr>
        <w:t>оставить арендодателю итоговый протокол торгов.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9.31. Досрочное прекращение договора аренды влечет прекращение заключенного в соответствии с ним договора субаренды. Субарендатор в этом случае имеет право на заключение с ним договора аренды объекта, находив</w:t>
      </w:r>
      <w:r w:rsidRPr="00CB2CE4">
        <w:rPr>
          <w:rFonts w:ascii="Times New Roman" w:hAnsi="Times New Roman" w:cs="Times New Roman"/>
          <w:sz w:val="22"/>
        </w:rPr>
        <w:t xml:space="preserve">шегося в его пользовании в соответствии с договором </w:t>
      </w:r>
      <w:r w:rsidRPr="00CB2CE4">
        <w:rPr>
          <w:rFonts w:ascii="Times New Roman" w:hAnsi="Times New Roman" w:cs="Times New Roman"/>
          <w:sz w:val="22"/>
        </w:rPr>
        <w:lastRenderedPageBreak/>
        <w:t>субаренды, в пределах оставшегося срока субаренды на условиях, соответствующих условиям прекращенного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9.32. Порядок расчетов арендаторов с субарендаторами определяется договором между ним</w:t>
      </w:r>
      <w:r w:rsidRPr="00CB2CE4">
        <w:rPr>
          <w:rFonts w:ascii="Times New Roman" w:hAnsi="Times New Roman" w:cs="Times New Roman"/>
          <w:sz w:val="22"/>
        </w:rPr>
        <w:t>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9.33. Субарендаторами выступают лица, указанные в </w:t>
      </w:r>
      <w:hyperlink w:anchor="P389" w:tooltip="9.6. Объекты могут быть сданы в аренду любым юридическим лицам независимо от организационно-правовой формы, формы собственности, места нахождения и места происхождения капитала или любым физическим лицам, в том числе индивидуальным предпринимателям.">
        <w:r w:rsidRPr="00CB2CE4">
          <w:rPr>
            <w:rFonts w:ascii="Times New Roman" w:hAnsi="Times New Roman" w:cs="Times New Roman"/>
            <w:color w:val="0000FF"/>
            <w:sz w:val="22"/>
          </w:rPr>
          <w:t>пункте 9.6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9.34. Арендодатель отказывает арендатору в сдаче в субаренду объекта: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 наличии задолженности арендатора по арендной плате;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случае нарушения а</w:t>
      </w:r>
      <w:r w:rsidRPr="00CB2CE4">
        <w:rPr>
          <w:rFonts w:ascii="Times New Roman" w:hAnsi="Times New Roman" w:cs="Times New Roman"/>
          <w:sz w:val="22"/>
        </w:rPr>
        <w:t>рендатором условий договора аренды;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если арендатор получил объект в аренду на основании муниципальной преференции.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9.35. Учет объектов осуществляет департамент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7" w:name="P469"/>
      <w:bookmarkEnd w:id="27"/>
      <w:r w:rsidRPr="00CB2CE4">
        <w:rPr>
          <w:rFonts w:ascii="Times New Roman" w:hAnsi="Times New Roman" w:cs="Times New Roman"/>
          <w:sz w:val="22"/>
        </w:rPr>
        <w:t>9.36. Арендодатель осуществляет контроль за: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использованием объекта, сданного в аренду;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св</w:t>
      </w:r>
      <w:r w:rsidRPr="00CB2CE4">
        <w:rPr>
          <w:rFonts w:ascii="Times New Roman" w:hAnsi="Times New Roman" w:cs="Times New Roman"/>
          <w:sz w:val="22"/>
        </w:rPr>
        <w:t>оевременностью и полнотой поступления платежей по договорам аренды;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выполнением арендатором обязательств по договору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9.37. Арендатор: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поддерживает объект в исправном состоянии, производит техническое обслуживание, текущий ремонт объекта и инженерны</w:t>
      </w:r>
      <w:r w:rsidRPr="00CB2CE4">
        <w:rPr>
          <w:rFonts w:ascii="Times New Roman" w:hAnsi="Times New Roman" w:cs="Times New Roman"/>
          <w:sz w:val="22"/>
        </w:rPr>
        <w:t>х коммуникаций, находящихся в нем, за счет собственных средств без их дальнейшей компенсации в установленный договором аренды срок;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заключает договоры на предоставление коммунальных услуг.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9.38. Любые неотделимые улучшения (включая капитальный ремонт и рек</w:t>
      </w:r>
      <w:r w:rsidRPr="00CB2CE4">
        <w:rPr>
          <w:rFonts w:ascii="Times New Roman" w:hAnsi="Times New Roman" w:cs="Times New Roman"/>
          <w:sz w:val="22"/>
        </w:rPr>
        <w:t>онструкцию), произведенные арендатором на арендуемом объекте, являются собственностью арендодателя как в период действия договора аренды, так и после его окончания.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9.39. Ведение учета договоров аренды осуществляется арендодателем.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9.40. Учет договоров аре</w:t>
      </w:r>
      <w:r w:rsidRPr="00CB2CE4">
        <w:rPr>
          <w:rFonts w:ascii="Times New Roman" w:hAnsi="Times New Roman" w:cs="Times New Roman"/>
          <w:sz w:val="22"/>
        </w:rPr>
        <w:t>нды, арендодателем по которым выступает департамент имущественных и жилищных отношений администрации города Оренбурга, осуществляется при помощи автоматизированной информационной системы "Земельно-имущественный комплекс".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3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9.41. Департамент имущественных и жилищных отношений администрации города Оренбурга вносит информацию о заключенны</w:t>
      </w:r>
      <w:r w:rsidRPr="00CB2CE4">
        <w:rPr>
          <w:rFonts w:ascii="Times New Roman" w:hAnsi="Times New Roman" w:cs="Times New Roman"/>
          <w:sz w:val="22"/>
        </w:rPr>
        <w:t>х договорах аренды объектов муниципального нежилого фонда в соответствующий раздел "Аренда/Субаренда объектов нежилого фонда" автоматизированной информационной системы "Земельно-имущественный комплекс".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4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9.42. Информация об изменениях и дополнениях к действующим договорам аренды, а также информация о расторжении договоров аренды объект</w:t>
      </w:r>
      <w:r w:rsidRPr="00CB2CE4">
        <w:rPr>
          <w:rFonts w:ascii="Times New Roman" w:hAnsi="Times New Roman" w:cs="Times New Roman"/>
          <w:sz w:val="22"/>
        </w:rPr>
        <w:t>ов вносится по мере поступления.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9.43. Сведения об уплате арендной платы заносятся в информационную систему учета на основе платежных документов, получаемых департаментом имущественных и жилищных отношений администрации города Оренбурга из Управления Федер</w:t>
      </w:r>
      <w:r w:rsidRPr="00CB2CE4">
        <w:rPr>
          <w:rFonts w:ascii="Times New Roman" w:hAnsi="Times New Roman" w:cs="Times New Roman"/>
          <w:sz w:val="22"/>
        </w:rPr>
        <w:t>ального казначейства по Оренбургской области.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5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9.44. Сведения из информационной системы учета предоставляются департаментом имущественных и жилищных отношений администрации города Оренбурга по запросам органов государственной власти, юридических и физических лиц с учетом требований Федерального </w:t>
      </w:r>
      <w:hyperlink r:id="rId116" w:tooltip="Федеральный закон от 27.07.2006 N 152-ФЗ (ред. от 08.08.2024) &quot;О персональных данных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закона</w:t>
        </w:r>
      </w:hyperlink>
      <w:r w:rsidRPr="00CB2CE4">
        <w:rPr>
          <w:rFonts w:ascii="Times New Roman" w:hAnsi="Times New Roman" w:cs="Times New Roman"/>
          <w:sz w:val="22"/>
        </w:rPr>
        <w:t xml:space="preserve"> от 27.07.2006 N 152-ФЗ "О персональных данных".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7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9.45. Департамент имущественных и жилищных отношений администрации города Оренбурга несет ответств</w:t>
      </w:r>
      <w:r w:rsidRPr="00CB2CE4">
        <w:rPr>
          <w:rFonts w:ascii="Times New Roman" w:hAnsi="Times New Roman" w:cs="Times New Roman"/>
          <w:sz w:val="22"/>
        </w:rPr>
        <w:t>енность за точность и полноту сведений, хранящихся в информационной системе учета, обеспечение конфиденциальности и защиты информации от несанкционированного доступа.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18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9.46. Арендуемые объекты муниципального нежилого фонда подлежат страхованию в соответствии с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9.47. Контроль за использованием в с</w:t>
      </w:r>
      <w:r w:rsidRPr="00CB2CE4">
        <w:rPr>
          <w:rFonts w:ascii="Times New Roman" w:hAnsi="Times New Roman" w:cs="Times New Roman"/>
          <w:sz w:val="22"/>
        </w:rPr>
        <w:t>оответствии с условиями заключенных договоров аренды имущества, находящегося в казне муниципального образования "город Оренбург", осуществляет департамент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 xml:space="preserve">(в ред. </w:t>
      </w:r>
      <w:hyperlink r:id="rId119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9.48. Контроль за использованием переданного в аренду имущества, закрепленного на праве хозяйственного ведения либ</w:t>
      </w:r>
      <w:r w:rsidRPr="00CB2CE4">
        <w:rPr>
          <w:rFonts w:ascii="Times New Roman" w:hAnsi="Times New Roman" w:cs="Times New Roman"/>
          <w:sz w:val="22"/>
        </w:rPr>
        <w:t>о оперативного управления, осуществляется муниципальными предприятиями и учреждениями, являющимися арендодателями по договору аренды.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10. Особенности предоставления объектов муниципального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недвижимого имущества в безвозмездное пользование</w:t>
      </w:r>
    </w:p>
    <w:p w:rsidR="006644C7" w:rsidRPr="00CB2CE4" w:rsidRDefault="006644C7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20" w:tooltip="Решение Оренбургского городского Совета от 07.06.2021 N 111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07.06.2021 N 111)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10.1. Передача объектов муниципального недвижимого имущества в безвозмездное пользование </w:t>
      </w:r>
      <w:r w:rsidRPr="00CB2CE4">
        <w:rPr>
          <w:rFonts w:ascii="Times New Roman" w:hAnsi="Times New Roman" w:cs="Times New Roman"/>
          <w:sz w:val="22"/>
        </w:rPr>
        <w:t xml:space="preserve">осуществляется с учетом требований, предусмотренных Федеральным </w:t>
      </w:r>
      <w:hyperlink r:id="rId121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</w:t>
        </w:r>
        <w:r w:rsidRPr="00CB2CE4">
          <w:rPr>
            <w:rFonts w:ascii="Times New Roman" w:hAnsi="Times New Roman" w:cs="Times New Roman"/>
            <w:color w:val="0000FF"/>
            <w:sz w:val="22"/>
          </w:rPr>
          <w:t>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8" w:name="P501"/>
      <w:bookmarkEnd w:id="28"/>
      <w:r w:rsidRPr="00CB2CE4">
        <w:rPr>
          <w:rFonts w:ascii="Times New Roman" w:hAnsi="Times New Roman" w:cs="Times New Roman"/>
          <w:sz w:val="22"/>
        </w:rPr>
        <w:t>10.2. Муниципальное недвижимое имущество, включенное в состав казны муниципального образования "город Оренбург", передается в безвозмездное пользование на основании постановления Администрации города Орен</w:t>
      </w:r>
      <w:r w:rsidRPr="00CB2CE4">
        <w:rPr>
          <w:rFonts w:ascii="Times New Roman" w:hAnsi="Times New Roman" w:cs="Times New Roman"/>
          <w:sz w:val="22"/>
        </w:rPr>
        <w:t>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Проект постановления Администрации города Оренбурга о предоставлении объекта муниципального недвижимого имущества в безвозмездное пользование разрабатывает лицо, которое будет выступать на стороне ссудодателя по договору безвозмездного пользования.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Муниципальное недвижимое имущество передается в безвозмездное пользование депутатам Оренбургского городского Совета для осуществления депутатской деятельности в соответствии с законодательством Российской Федерации и законодательством Оренбургской области </w:t>
      </w:r>
      <w:r w:rsidRPr="00CB2CE4">
        <w:rPr>
          <w:rFonts w:ascii="Times New Roman" w:hAnsi="Times New Roman" w:cs="Times New Roman"/>
          <w:sz w:val="22"/>
        </w:rPr>
        <w:t>на основании решения Оренбургского городского Совета.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Муниципальное недвижимое имущество, закрепленное на праве оперативного управления, на праве хозяйственного ведения за муниципальными учреждениями, муниципальными предприятиями, муниципальными казенными </w:t>
      </w:r>
      <w:r w:rsidRPr="00CB2CE4">
        <w:rPr>
          <w:rFonts w:ascii="Times New Roman" w:hAnsi="Times New Roman" w:cs="Times New Roman"/>
          <w:sz w:val="22"/>
        </w:rPr>
        <w:t>предприятиями города Оренбурга, может быть передано в безвозмездное пользование с согласия отраслевого (функционального) органа Администрации города Оренбурга, осуществляющего функции и полномочия учредителя данных объектов, и по согласованию с департамент</w:t>
      </w:r>
      <w:r w:rsidRPr="00CB2CE4">
        <w:rPr>
          <w:rFonts w:ascii="Times New Roman" w:hAnsi="Times New Roman" w:cs="Times New Roman"/>
          <w:sz w:val="22"/>
        </w:rPr>
        <w:t>ом имущественных и жилищных отношений администрации города Оренбурга в соответствии с законодательством Российской Федерации, Оренбургской области,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2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10.3. Муниципальное недвижимое имущество, включенное в состав казны муниципального образования "город Оренбург", может быть передано в безвозмездное пользо</w:t>
      </w:r>
      <w:r w:rsidRPr="00CB2CE4">
        <w:rPr>
          <w:rFonts w:ascii="Times New Roman" w:hAnsi="Times New Roman" w:cs="Times New Roman"/>
          <w:sz w:val="22"/>
        </w:rPr>
        <w:t>вание: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государственным органам;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органам местного самоуправления;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отраслевым (функциональным) и территориальным органам Администрации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депутатам Оренбургского городского Совета для осуществления депутатской деятельности;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государственным и муниципальным учреждениям;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политическим партиям (отделениям партии), отвечающим требованиям, предусмотренным </w:t>
      </w:r>
      <w:hyperlink r:id="rId123" w:tooltip="&quot;Гражданский кодекс Российской Федерации (часть первая)&quot; от 30.11.1994 N 51-ФЗ (ред. от 08.08.2024, с изм. от 31.10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подпунктом 2 пункта 3 статьи 50</w:t>
        </w:r>
      </w:hyperlink>
      <w:r w:rsidRPr="00CB2CE4">
        <w:rPr>
          <w:rFonts w:ascii="Times New Roman" w:hAnsi="Times New Roman" w:cs="Times New Roman"/>
          <w:sz w:val="22"/>
        </w:rPr>
        <w:t xml:space="preserve"> Гражданского кодекса Российской Федерации, </w:t>
      </w:r>
      <w:hyperlink r:id="rId124" w:tooltip="Федеральный закон от 11.07.2001 N 95-ФЗ (ред. от 08.08.2024) &quot;О политических партиях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3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11.07.2001 N 95-ФЗ "О политических партиях";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некоммерческим организациям в соответствии с </w:t>
      </w:r>
      <w:hyperlink r:id="rId125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пунктом 4 части 1 статьи 17.1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26.07.2006 N</w:t>
      </w:r>
      <w:r w:rsidRPr="00CB2CE4">
        <w:rPr>
          <w:rFonts w:ascii="Times New Roman" w:hAnsi="Times New Roman" w:cs="Times New Roman"/>
          <w:sz w:val="22"/>
        </w:rPr>
        <w:t xml:space="preserve"> 135-ФЗ "О защите конкуренции" при условии осуществления ими деятельности, направленной на решение социальных проблем, развитие гражданского общества в Российской Федерации, а также других видов деятельности, предусмотренных </w:t>
      </w:r>
      <w:hyperlink r:id="rId126" w:tooltip="Федеральный закон от 12.01.1996 N 7-ФЗ (ред. от 30.09.2024) &quot;О некоммерческих организациях&quot; (с изм. и доп., вступ. в силу с 05.02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31.1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12.</w:t>
      </w:r>
      <w:r w:rsidRPr="00CB2CE4">
        <w:rPr>
          <w:rFonts w:ascii="Times New Roman" w:hAnsi="Times New Roman" w:cs="Times New Roman"/>
          <w:sz w:val="22"/>
        </w:rPr>
        <w:t>01.1996 N 7-ФЗ "О некоммерческих организациях".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10.4. Муниципальное недвижимое имущество, закрепленное на праве оперативного управления за муниципальными учреждениями, за исключением случаев, предусмотренных законодательством Российской Федерации, может бы</w:t>
      </w:r>
      <w:r w:rsidRPr="00CB2CE4">
        <w:rPr>
          <w:rFonts w:ascii="Times New Roman" w:hAnsi="Times New Roman" w:cs="Times New Roman"/>
          <w:sz w:val="22"/>
        </w:rPr>
        <w:t>ть передано в безвозмездное пользование: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отраслевым (функциональным) и территориальным органам Администрации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депутатам Оренбургского городского Совета для осуществления депутатской деятельности;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муниципальным учреждениям;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в иных случаях, </w:t>
      </w:r>
      <w:r w:rsidRPr="00CB2CE4">
        <w:rPr>
          <w:rFonts w:ascii="Times New Roman" w:hAnsi="Times New Roman" w:cs="Times New Roman"/>
          <w:sz w:val="22"/>
        </w:rPr>
        <w:t>установленных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29" w:name="P519"/>
      <w:bookmarkEnd w:id="29"/>
      <w:r w:rsidRPr="00CB2CE4">
        <w:rPr>
          <w:rFonts w:ascii="Times New Roman" w:hAnsi="Times New Roman" w:cs="Times New Roman"/>
          <w:sz w:val="22"/>
        </w:rPr>
        <w:lastRenderedPageBreak/>
        <w:t>10.5. Предоставление объектов муниципального недвижимого имущества политическим партиям в безвозмездное пользование осуществляется исходя из численности зарегистрированных на территории муниципального образования "город Ор</w:t>
      </w:r>
      <w:r w:rsidRPr="00CB2CE4">
        <w:rPr>
          <w:rFonts w:ascii="Times New Roman" w:hAnsi="Times New Roman" w:cs="Times New Roman"/>
          <w:sz w:val="22"/>
        </w:rPr>
        <w:t>енбург" членов в соответствующем отделении партии, которая подтверждается справкой, подписанной уполномоченным лицом на дату подачи заявления. Расчет общей площади муниципального имущества, занимаемой партией, производится пропорционально численности члено</w:t>
      </w:r>
      <w:r w:rsidRPr="00CB2CE4">
        <w:rPr>
          <w:rFonts w:ascii="Times New Roman" w:hAnsi="Times New Roman" w:cs="Times New Roman"/>
          <w:sz w:val="22"/>
        </w:rPr>
        <w:t>в партии путем соотношения 5 квадратных метров на 100 членов партии, согласно формуле: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noProof/>
          <w:position w:val="-21"/>
          <w:sz w:val="22"/>
        </w:rPr>
        <w:drawing>
          <wp:inline distT="0" distB="0" distL="0" distR="0">
            <wp:extent cx="866775" cy="40195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где: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S - общая площадь объекта, предусмотренная для передачи в пользование партии;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V - общая численность членов партии, зарегистрированных на территории муниципально</w:t>
      </w:r>
      <w:r w:rsidRPr="00CB2CE4">
        <w:rPr>
          <w:rFonts w:ascii="Times New Roman" w:hAnsi="Times New Roman" w:cs="Times New Roman"/>
          <w:sz w:val="22"/>
        </w:rPr>
        <w:t>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10.6. При отсутствии в казне муниципального образования "город Оренбург" объектов муниципального недвижимого имущества, соответствующих требованиям по площади, рассчитанной в соответствии с </w:t>
      </w:r>
      <w:hyperlink w:anchor="P519" w:tooltip="10.5. Предоставление объектов муниципального недвижимого имущества политическим партиям в безвозмездное пользование осуществляется исходя из численности зарегистрированных на территории муниципального образования &quot;город Оренбург&quot; членов в соответствующем отдел">
        <w:r w:rsidRPr="00CB2CE4">
          <w:rPr>
            <w:rFonts w:ascii="Times New Roman" w:hAnsi="Times New Roman" w:cs="Times New Roman"/>
            <w:color w:val="0000FF"/>
            <w:sz w:val="22"/>
          </w:rPr>
          <w:t>пунктом 10.5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порядка, политической партии при условии письменного согласия может быть представлен в безвозмездное пользование объект меньшей площади.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30" w:name="P527"/>
      <w:bookmarkEnd w:id="30"/>
      <w:r w:rsidRPr="00CB2CE4">
        <w:rPr>
          <w:rFonts w:ascii="Times New Roman" w:hAnsi="Times New Roman" w:cs="Times New Roman"/>
          <w:sz w:val="22"/>
        </w:rPr>
        <w:t>10.7. Муниципальное имущество, закрепленное на праве оперативного упр</w:t>
      </w:r>
      <w:r w:rsidRPr="00CB2CE4">
        <w:rPr>
          <w:rFonts w:ascii="Times New Roman" w:hAnsi="Times New Roman" w:cs="Times New Roman"/>
          <w:sz w:val="22"/>
        </w:rPr>
        <w:t xml:space="preserve">авления за муниципальными образовательными учреждениями, может быть предоставлено в безвозмездное пользование при наличии решения муниципального учреждения, с согласия управления образования администрации города Оренбурга и по согласованию с департаментом </w:t>
      </w:r>
      <w:r w:rsidRPr="00CB2CE4">
        <w:rPr>
          <w:rFonts w:ascii="Times New Roman" w:hAnsi="Times New Roman" w:cs="Times New Roman"/>
          <w:sz w:val="22"/>
        </w:rPr>
        <w:t>имущественных и жилищных отношений администрации города Оренбурга: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28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медицинским о</w:t>
      </w:r>
      <w:r w:rsidRPr="00CB2CE4">
        <w:rPr>
          <w:rFonts w:ascii="Times New Roman" w:hAnsi="Times New Roman" w:cs="Times New Roman"/>
          <w:sz w:val="22"/>
        </w:rPr>
        <w:t>рганизациям для охраны здоровья обучающихся и работников организаций, осуществляющих образовательную деятельность;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организациям общественного питания для создания необходимых условий для организации питания обучающихся и работников организаций, осуществляю</w:t>
      </w:r>
      <w:r w:rsidRPr="00CB2CE4">
        <w:rPr>
          <w:rFonts w:ascii="Times New Roman" w:hAnsi="Times New Roman" w:cs="Times New Roman"/>
          <w:sz w:val="22"/>
        </w:rPr>
        <w:t>щих образовательную деятельность;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физкультурно-спортивным некоммерческим организациям и учреждениям для создания условий для занятия обучающимися физической культурой и спортом;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государственным и муниципальным организациям культуры и дополнительного образо</w:t>
      </w:r>
      <w:r w:rsidRPr="00CB2CE4">
        <w:rPr>
          <w:rFonts w:ascii="Times New Roman" w:hAnsi="Times New Roman" w:cs="Times New Roman"/>
          <w:sz w:val="22"/>
        </w:rPr>
        <w:t>вания детей для создания необходимых условий для развития культурного досуга, творческих и иных способностей обучающихся;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некоммерческим организациям, осуществляющим деятельность в области образования, просвещения, науки, культуры, искусства, здравоохранен</w:t>
      </w:r>
      <w:r w:rsidRPr="00CB2CE4">
        <w:rPr>
          <w:rFonts w:ascii="Times New Roman" w:hAnsi="Times New Roman" w:cs="Times New Roman"/>
          <w:sz w:val="22"/>
        </w:rPr>
        <w:t>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некоммер</w:t>
      </w:r>
      <w:r w:rsidRPr="00CB2CE4">
        <w:rPr>
          <w:rFonts w:ascii="Times New Roman" w:hAnsi="Times New Roman" w:cs="Times New Roman"/>
          <w:sz w:val="22"/>
        </w:rPr>
        <w:t xml:space="preserve">ческим организациям, созданным в форме ассоциаций и союзов родительской общественности для создания условий конструктивной деятельности всех участников образовательных отношений, а также осуществляющими виды деятельности, указанные в </w:t>
      </w:r>
      <w:hyperlink r:id="rId129" w:tooltip="Федеральный закон от 12.01.1996 N 7-ФЗ (ред. от 30.09.2024) &quot;О некоммерческих организациях&quot; (с изм. и доп., вступ. в силу с 05.02.2025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пункте 1 статьи 31.1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</w:t>
      </w:r>
      <w:r w:rsidRPr="00CB2CE4">
        <w:rPr>
          <w:rFonts w:ascii="Times New Roman" w:hAnsi="Times New Roman" w:cs="Times New Roman"/>
          <w:sz w:val="22"/>
        </w:rPr>
        <w:t>ого закона от 12.01.1996 N 7-ФЗ "О некоммерческих организациях";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организациям в целях использования такого имущества для проведения практической подготовки обучающихся.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10.8. Не допускается заключение договоров безвозмездного пользования с коммерческими организациями, а также с некоммерческими организациями в целях осуществления ими деятельности, приносящей доход, за исключением случаев, установленных законодательством Ро</w:t>
      </w:r>
      <w:r w:rsidRPr="00CB2CE4">
        <w:rPr>
          <w:rFonts w:ascii="Times New Roman" w:hAnsi="Times New Roman" w:cs="Times New Roman"/>
          <w:sz w:val="22"/>
        </w:rPr>
        <w:t>ссийской Федерации и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10.9. Договор безвозмездного пользования (ссуды) заключается в качестве ссудодателя департаментом имущественных и жилищных отношений администрации города Оренбурга в отношении муниципального имущества, включенного в</w:t>
      </w:r>
      <w:r w:rsidRPr="00CB2CE4">
        <w:rPr>
          <w:rFonts w:ascii="Times New Roman" w:hAnsi="Times New Roman" w:cs="Times New Roman"/>
          <w:sz w:val="22"/>
        </w:rPr>
        <w:t xml:space="preserve"> состав казны муниципального образования "город Оренбург", либо муниципальными предприятиями или муниципальными учреждениями в отношении муниципального имущества, закрепленного за ними на праве хозяйственного ведения или оперативного управления.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 xml:space="preserve">(в ред. </w:t>
      </w:r>
      <w:hyperlink r:id="rId130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 Предоставление движимого имущества в аренду, субаренду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 безвозмездное пользование</w:t>
      </w:r>
    </w:p>
    <w:p w:rsidR="006644C7" w:rsidRPr="00CB2CE4" w:rsidRDefault="006644C7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(</w:t>
      </w:r>
      <w:r w:rsidRPr="00CB2CE4">
        <w:rPr>
          <w:rFonts w:ascii="Times New Roman" w:hAnsi="Times New Roman" w:cs="Times New Roman"/>
          <w:sz w:val="22"/>
        </w:rPr>
        <w:t xml:space="preserve">в ред. </w:t>
      </w:r>
      <w:hyperlink r:id="rId131" w:tooltip="Решение Оренбургского городского Совета от 24.08.2021 N 134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24.08.2021 N 134)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bookmarkStart w:id="31" w:name="P546"/>
      <w:bookmarkEnd w:id="31"/>
      <w:r w:rsidRPr="00CB2CE4">
        <w:rPr>
          <w:rFonts w:ascii="Times New Roman" w:hAnsi="Times New Roman" w:cs="Times New Roman"/>
          <w:sz w:val="22"/>
        </w:rPr>
        <w:t>11.1. Полномочия арендодателя, ссудодателя при сдаче в аренду, субаренду и безво</w:t>
      </w:r>
      <w:r w:rsidRPr="00CB2CE4">
        <w:rPr>
          <w:rFonts w:ascii="Times New Roman" w:hAnsi="Times New Roman" w:cs="Times New Roman"/>
          <w:sz w:val="22"/>
        </w:rPr>
        <w:t>змездное пользование движимого имущества осуществляет: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Департамент имущественных и жилищных отношений администрации города Оренбурга в отношении муниципального движимого имущества, включенного в состав казны муниципального образования "город Оренбург", в п</w:t>
      </w:r>
      <w:r w:rsidRPr="00CB2CE4">
        <w:rPr>
          <w:rFonts w:ascii="Times New Roman" w:hAnsi="Times New Roman" w:cs="Times New Roman"/>
          <w:sz w:val="22"/>
        </w:rPr>
        <w:t>орядке, предусмотренном законодательством Российской Федерации, настоящим порядком.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32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</w:t>
      </w:r>
      <w:r w:rsidRPr="00CB2CE4">
        <w:rPr>
          <w:rFonts w:ascii="Times New Roman" w:hAnsi="Times New Roman" w:cs="Times New Roman"/>
          <w:sz w:val="22"/>
        </w:rPr>
        <w:t>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Территориальный орган Администрации города Оренбурга в отношении муниципального движимого имущества, закрепленного на праве оперативного управления за территориальным органом Администрации города Оренбурга, в порядке, предусмотренном законодательством </w:t>
      </w:r>
      <w:r w:rsidRPr="00CB2CE4">
        <w:rPr>
          <w:rFonts w:ascii="Times New Roman" w:hAnsi="Times New Roman" w:cs="Times New Roman"/>
          <w:sz w:val="22"/>
        </w:rPr>
        <w:t>Российской Федерации, настоящим порядком.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Муниципальное учреждение в отношении муниципального движимого имущества, закрепленного на праве оперативного управления за муниципальным учреждением, в порядке, предусмотренном законодательством Российской Федераци</w:t>
      </w:r>
      <w:r w:rsidRPr="00CB2CE4">
        <w:rPr>
          <w:rFonts w:ascii="Times New Roman" w:hAnsi="Times New Roman" w:cs="Times New Roman"/>
          <w:sz w:val="22"/>
        </w:rPr>
        <w:t>и, настоящим порядком, с согласия отраслевого (функционального) и территориального органа Администрации города Оренбурга, осуществляющего функции и полномочия учредителя муниципального учреждения.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Муниципальное предприятие в отношении муниципального движим</w:t>
      </w:r>
      <w:r w:rsidRPr="00CB2CE4">
        <w:rPr>
          <w:rFonts w:ascii="Times New Roman" w:hAnsi="Times New Roman" w:cs="Times New Roman"/>
          <w:sz w:val="22"/>
        </w:rPr>
        <w:t>ого имущества, закрепленного за муниципальным предприятием, в порядке, предусмотренном законодательством Российской Федерации, настоящим порядком по согласованию с департаментом имущественных и жилищных отношений администрации города Оренбурга в соответств</w:t>
      </w:r>
      <w:r w:rsidRPr="00CB2CE4">
        <w:rPr>
          <w:rFonts w:ascii="Times New Roman" w:hAnsi="Times New Roman" w:cs="Times New Roman"/>
          <w:sz w:val="22"/>
        </w:rPr>
        <w:t>ии с законодательством Российской Федерации, Оренбургской области,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Решений Оренбургского городского Совета от 29.03.2022 </w:t>
      </w:r>
      <w:hyperlink r:id="rId133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N 217</w:t>
        </w:r>
      </w:hyperlink>
      <w:r w:rsidRPr="00CB2CE4">
        <w:rPr>
          <w:rFonts w:ascii="Times New Roman" w:hAnsi="Times New Roman" w:cs="Times New Roman"/>
          <w:sz w:val="22"/>
        </w:rPr>
        <w:t xml:space="preserve">, от 27.12.2022 </w:t>
      </w:r>
      <w:hyperlink r:id="rId134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310</w:t>
        </w:r>
      </w:hyperlink>
      <w:r w:rsidRPr="00CB2CE4">
        <w:rPr>
          <w:rFonts w:ascii="Times New Roman" w:hAnsi="Times New Roman" w:cs="Times New Roman"/>
          <w:sz w:val="22"/>
        </w:rPr>
        <w:t>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11.2. Арендатором, ссудополучателем может быть любое юридическое лицо независимо от организационно-правовой </w:t>
      </w:r>
      <w:r w:rsidRPr="00CB2CE4">
        <w:rPr>
          <w:rFonts w:ascii="Times New Roman" w:hAnsi="Times New Roman" w:cs="Times New Roman"/>
          <w:sz w:val="22"/>
        </w:rPr>
        <w:t>формы или любое физическое лицо, в том числе индивидуальный предприниматель, претендующее на заключение договора.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11.3. В аренду, субаренду, безвозмездное пользование может быть передано движимое имущество, включенное в Реестр имущества, находящегося в соб</w:t>
      </w:r>
      <w:r w:rsidRPr="00CB2CE4">
        <w:rPr>
          <w:rFonts w:ascii="Times New Roman" w:hAnsi="Times New Roman" w:cs="Times New Roman"/>
          <w:sz w:val="22"/>
        </w:rPr>
        <w:t>ственности муниципального образования "город Оренбург", и закрепленное за муниципальными предприятиями и учреждениями на праве хозяйственного ведения либо оперативного управления.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11.4. Заключение договоров аренды, субаренды, безвозмездного пользования в о</w:t>
      </w:r>
      <w:r w:rsidRPr="00CB2CE4">
        <w:rPr>
          <w:rFonts w:ascii="Times New Roman" w:hAnsi="Times New Roman" w:cs="Times New Roman"/>
          <w:sz w:val="22"/>
        </w:rPr>
        <w:t xml:space="preserve">тношении движимого имущества может быть осуществлено без проведения торгов либо по результатам проведения торгов в форме конкурса или аукциона на право заключения таких договоров в соответствии с Федеральным </w:t>
      </w:r>
      <w:hyperlink r:id="rId135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11.5. Движимое</w:t>
      </w:r>
      <w:r w:rsidRPr="00CB2CE4">
        <w:rPr>
          <w:rFonts w:ascii="Times New Roman" w:hAnsi="Times New Roman" w:cs="Times New Roman"/>
          <w:sz w:val="22"/>
        </w:rPr>
        <w:t xml:space="preserve"> имущество предоставляется в аренду, безвозмездное пользование по целевому назначению для осуществления определенного вида деятельности, в том числе для реализации программ городского развития и в соответствии с функциональным назначением такого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11.6. Решение о проведении торгов на право заключения договоров аренды, безвозмездного пользования движимого имущества принимается организатором торгов.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11.7. Решение о предоставлении движимого имущества, включенного в состав казны муниципального образова</w:t>
      </w:r>
      <w:r w:rsidRPr="00CB2CE4">
        <w:rPr>
          <w:rFonts w:ascii="Times New Roman" w:hAnsi="Times New Roman" w:cs="Times New Roman"/>
          <w:sz w:val="22"/>
        </w:rPr>
        <w:t>ния "город Оренбург", в аренду или безвозмездное пользование без проведения торгов, принимается постановлением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Решений Оренбургского городского Совета от 29.03.2022 </w:t>
      </w:r>
      <w:hyperlink r:id="rId136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N 217</w:t>
        </w:r>
      </w:hyperlink>
      <w:r w:rsidRPr="00CB2CE4">
        <w:rPr>
          <w:rFonts w:ascii="Times New Roman" w:hAnsi="Times New Roman" w:cs="Times New Roman"/>
          <w:sz w:val="22"/>
        </w:rPr>
        <w:t xml:space="preserve">, от 22.12.2023 </w:t>
      </w:r>
      <w:hyperlink r:id="rId137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N 442</w:t>
        </w:r>
      </w:hyperlink>
      <w:r w:rsidRPr="00CB2CE4">
        <w:rPr>
          <w:rFonts w:ascii="Times New Roman" w:hAnsi="Times New Roman" w:cs="Times New Roman"/>
          <w:sz w:val="22"/>
        </w:rPr>
        <w:t>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11.8. Организато</w:t>
      </w:r>
      <w:r w:rsidRPr="00CB2CE4">
        <w:rPr>
          <w:rFonts w:ascii="Times New Roman" w:hAnsi="Times New Roman" w:cs="Times New Roman"/>
          <w:sz w:val="22"/>
        </w:rPr>
        <w:t>ром конкурсов и аукционов на право заключения договоров аренды, субаренды и безвозмездного пользования в отношении муниципального движимого имущества выступают отраслевые (функциональные) и территориальные органы Администрации города Оренбурга, муниципальн</w:t>
      </w:r>
      <w:r w:rsidRPr="00CB2CE4">
        <w:rPr>
          <w:rFonts w:ascii="Times New Roman" w:hAnsi="Times New Roman" w:cs="Times New Roman"/>
          <w:sz w:val="22"/>
        </w:rPr>
        <w:t xml:space="preserve">ые учреждения и предприятия, указанные в </w:t>
      </w:r>
      <w:hyperlink w:anchor="P546" w:tooltip="11.1. Полномочия арендодателя, ссудодателя при сдаче в аренду, субаренду и безвозмездное пользование движимого имущества осуществляет:">
        <w:r w:rsidRPr="00CB2CE4">
          <w:rPr>
            <w:rFonts w:ascii="Times New Roman" w:hAnsi="Times New Roman" w:cs="Times New Roman"/>
            <w:color w:val="0000FF"/>
            <w:sz w:val="22"/>
          </w:rPr>
          <w:t>пункте 11.1</w:t>
        </w:r>
      </w:hyperlink>
      <w:r w:rsidRPr="00CB2CE4">
        <w:rPr>
          <w:rFonts w:ascii="Times New Roman" w:hAnsi="Times New Roman" w:cs="Times New Roman"/>
          <w:sz w:val="22"/>
        </w:rPr>
        <w:t xml:space="preserve"> порядка.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(п. 11.8 в ред. </w:t>
      </w:r>
      <w:hyperlink r:id="rId138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29.03.2022 N 217)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11.9. Конкурсы и аукционы на право заключения договоров аренды и безвозмездного </w:t>
      </w:r>
      <w:r w:rsidRPr="00CB2CE4">
        <w:rPr>
          <w:rFonts w:ascii="Times New Roman" w:hAnsi="Times New Roman" w:cs="Times New Roman"/>
          <w:sz w:val="22"/>
        </w:rPr>
        <w:lastRenderedPageBreak/>
        <w:t>пользования в отнош</w:t>
      </w:r>
      <w:r w:rsidRPr="00CB2CE4">
        <w:rPr>
          <w:rFonts w:ascii="Times New Roman" w:hAnsi="Times New Roman" w:cs="Times New Roman"/>
          <w:sz w:val="22"/>
        </w:rPr>
        <w:t xml:space="preserve">ении движимого имущества города Оренбурга проводятся комиссией по проведению торгов, формируемой соответствующим решением организатора конкурса или аукциона в </w:t>
      </w:r>
      <w:hyperlink r:id="rId139" w:tooltip="Приказ ФАС России от 21.03.2023 N 147/23 (ред. от 23.09.2024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">
        <w:r w:rsidRPr="00CB2CE4">
          <w:rPr>
            <w:rFonts w:ascii="Times New Roman" w:hAnsi="Times New Roman" w:cs="Times New Roman"/>
            <w:color w:val="0000FF"/>
            <w:sz w:val="22"/>
          </w:rPr>
          <w:t>порядке</w:t>
        </w:r>
      </w:hyperlink>
      <w:r w:rsidRPr="00CB2CE4">
        <w:rPr>
          <w:rFonts w:ascii="Times New Roman" w:hAnsi="Times New Roman" w:cs="Times New Roman"/>
          <w:sz w:val="22"/>
        </w:rPr>
        <w:t>, установленном приказом Федеральной антимонопольной службы России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</w:t>
      </w:r>
      <w:r w:rsidRPr="00CB2CE4">
        <w:rPr>
          <w:rFonts w:ascii="Times New Roman" w:hAnsi="Times New Roman" w:cs="Times New Roman"/>
          <w:sz w:val="22"/>
        </w:rPr>
        <w:t>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</w:t>
      </w:r>
      <w:r w:rsidRPr="00CB2CE4">
        <w:rPr>
          <w:rFonts w:ascii="Times New Roman" w:hAnsi="Times New Roman" w:cs="Times New Roman"/>
          <w:sz w:val="22"/>
        </w:rPr>
        <w:t>курса".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(п. 11.9 в ред. </w:t>
      </w:r>
      <w:hyperlink r:id="rId140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11.10. Победителем аукциона признается лицо, предложившее наибол</w:t>
      </w:r>
      <w:r w:rsidRPr="00CB2CE4">
        <w:rPr>
          <w:rFonts w:ascii="Times New Roman" w:hAnsi="Times New Roman" w:cs="Times New Roman"/>
          <w:sz w:val="22"/>
        </w:rPr>
        <w:t>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11.11. Победителем конкурса на право заключения договора аренды, договора безвозмездног</w:t>
      </w:r>
      <w:r w:rsidRPr="00CB2CE4">
        <w:rPr>
          <w:rFonts w:ascii="Times New Roman" w:hAnsi="Times New Roman" w:cs="Times New Roman"/>
          <w:sz w:val="22"/>
        </w:rPr>
        <w:t xml:space="preserve">о пользования признается участник конкурса, предложивший лучшие условия исполнения договора и заявке </w:t>
      </w:r>
      <w:proofErr w:type="gramStart"/>
      <w:r w:rsidRPr="00CB2CE4">
        <w:rPr>
          <w:rFonts w:ascii="Times New Roman" w:hAnsi="Times New Roman" w:cs="Times New Roman"/>
          <w:sz w:val="22"/>
        </w:rPr>
        <w:t>на участие</w:t>
      </w:r>
      <w:proofErr w:type="gramEnd"/>
      <w:r w:rsidRPr="00CB2CE4">
        <w:rPr>
          <w:rFonts w:ascii="Times New Roman" w:hAnsi="Times New Roman" w:cs="Times New Roman"/>
          <w:sz w:val="22"/>
        </w:rPr>
        <w:t xml:space="preserve"> которого присвоен первый номер.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11.12. Информационное сообщение о проведении конкурсов или аукционов на право заключения договоров аренды, безво</w:t>
      </w:r>
      <w:r w:rsidRPr="00CB2CE4">
        <w:rPr>
          <w:rFonts w:ascii="Times New Roman" w:hAnsi="Times New Roman" w:cs="Times New Roman"/>
          <w:sz w:val="22"/>
        </w:rPr>
        <w:t xml:space="preserve">змездного пользования подлежит размещению на официальном сайте Российской Федерации в сети Интернет для размещения информации о проведении торгов на право заключения договоров аренды и безвозмездного пользования - </w:t>
      </w:r>
      <w:hyperlink r:id="rId141">
        <w:r w:rsidRPr="00CB2CE4">
          <w:rPr>
            <w:rFonts w:ascii="Times New Roman" w:hAnsi="Times New Roman" w:cs="Times New Roman"/>
            <w:color w:val="0000FF"/>
            <w:sz w:val="22"/>
          </w:rPr>
          <w:t>www.to</w:t>
        </w:r>
        <w:r w:rsidRPr="00CB2CE4">
          <w:rPr>
            <w:rFonts w:ascii="Times New Roman" w:hAnsi="Times New Roman" w:cs="Times New Roman"/>
            <w:color w:val="0000FF"/>
            <w:sz w:val="22"/>
          </w:rPr>
          <w:t>rgi.gov.ru</w:t>
        </w:r>
      </w:hyperlink>
      <w:r w:rsidRPr="00CB2CE4">
        <w:rPr>
          <w:rFonts w:ascii="Times New Roman" w:hAnsi="Times New Roman" w:cs="Times New Roman"/>
          <w:sz w:val="22"/>
        </w:rPr>
        <w:t>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11.13. Основным документом, регулирующим правоотношения арендодателя, и арендатора, является договор аренды. Основным документом, регулирующим отношения ссудодателя и ссудополучателя, является договор безвозмездного пользования. Указанными дого</w:t>
      </w:r>
      <w:r w:rsidRPr="00CB2CE4">
        <w:rPr>
          <w:rFonts w:ascii="Times New Roman" w:hAnsi="Times New Roman" w:cs="Times New Roman"/>
          <w:sz w:val="22"/>
        </w:rPr>
        <w:t>ворами предусматривается: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состав передаваемого в аренду, в безвозмездное пользование имущества;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условия и сроки аренды, безвозмездного пользования;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размер и порядок внесения арендной платы (для договоров аренды);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штрафные санкции за несвоевременное внесени</w:t>
      </w:r>
      <w:r w:rsidRPr="00CB2CE4">
        <w:rPr>
          <w:rFonts w:ascii="Times New Roman" w:hAnsi="Times New Roman" w:cs="Times New Roman"/>
          <w:sz w:val="22"/>
        </w:rPr>
        <w:t>е арендных платежей (для договоров аренды).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Договоры аренды и безвозмездного пользования заключаются в письменной форме, в порядке, предусмотренном гражданским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11.14. Арендатор, надлежащим образом исполнивший свои об</w:t>
      </w:r>
      <w:r w:rsidRPr="00CB2CE4">
        <w:rPr>
          <w:rFonts w:ascii="Times New Roman" w:hAnsi="Times New Roman" w:cs="Times New Roman"/>
          <w:sz w:val="22"/>
        </w:rPr>
        <w:t>язанности, по истечении срока договора имеет при прочих равных условиях преимущественное перед другими лицами право на заключение договора аренды на новый срок. Арендатор обязан письменно уведомить арендодателя о желании заключить договор аренды на новый с</w:t>
      </w:r>
      <w:r w:rsidRPr="00CB2CE4">
        <w:rPr>
          <w:rFonts w:ascii="Times New Roman" w:hAnsi="Times New Roman" w:cs="Times New Roman"/>
          <w:sz w:val="22"/>
        </w:rPr>
        <w:t>рок за два месяца до окончания срока данного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11.15. Арендная плата по всем договорам аренды имущества и платежи за право заключения договора безвозмездного пользования подлежат зачислению в бюджет города Оренбурга, за исключением платежей </w:t>
      </w:r>
      <w:r w:rsidRPr="00CB2CE4">
        <w:rPr>
          <w:rFonts w:ascii="Times New Roman" w:hAnsi="Times New Roman" w:cs="Times New Roman"/>
          <w:sz w:val="22"/>
        </w:rPr>
        <w:t xml:space="preserve">в отношении муниципального движимого имущества муниципальных бюджетных (автономных) учреждений и муниципальных </w:t>
      </w:r>
      <w:proofErr w:type="gramStart"/>
      <w:r w:rsidRPr="00CB2CE4">
        <w:rPr>
          <w:rFonts w:ascii="Times New Roman" w:hAnsi="Times New Roman" w:cs="Times New Roman"/>
          <w:sz w:val="22"/>
        </w:rPr>
        <w:t>предприятий..</w:t>
      </w:r>
      <w:proofErr w:type="gramEnd"/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42" w:tooltip="Решение Оренбургского городского Совета от 29.03.2022 N 217 &quot;О внесении изменений в решение Оренбургского городского Совета от 31.08.2020 N 969&quot; (вместе с &quot;Изменениями в порядок управления и распоряжения имуществом, находящимся в собственности муниципального о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</w:t>
      </w:r>
      <w:r w:rsidRPr="00CB2CE4">
        <w:rPr>
          <w:rFonts w:ascii="Times New Roman" w:hAnsi="Times New Roman" w:cs="Times New Roman"/>
          <w:sz w:val="22"/>
        </w:rPr>
        <w:t>ского городского Совета от 29.03.2022 N 217)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11.16. Начальная цена договора аренды движимого имущества в размере ежемесячного арендного платежа определяется по результатам оценки рыночной стоимости объекта, проводимой в соответствии со </w:t>
      </w:r>
      <w:hyperlink r:id="rId143" w:tooltip="Федеральный закон от 29.07.1998 N 135-ФЗ (ред. от 14.02.2024) &quot;Об оценочной деятельности в Российской Федера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8</w:t>
        </w:r>
      </w:hyperlink>
      <w:r w:rsidRPr="00CB2CE4">
        <w:rPr>
          <w:rFonts w:ascii="Times New Roman" w:hAnsi="Times New Roman" w:cs="Times New Roman"/>
          <w:sz w:val="22"/>
        </w:rPr>
        <w:t xml:space="preserve"> Федерального закона от 29.07.1998 N 13</w:t>
      </w:r>
      <w:r w:rsidRPr="00CB2CE4">
        <w:rPr>
          <w:rFonts w:ascii="Times New Roman" w:hAnsi="Times New Roman" w:cs="Times New Roman"/>
          <w:sz w:val="22"/>
        </w:rPr>
        <w:t>5-ФЗ "Об оценочной деятельности в Российской Федерации".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Арендаторам мест (площадок) накопления твердых коммунальных отходов, осуществляющим их эксплуатацию, содержание и обслуживание, размер арендной платы устанавливается в соответствии с </w:t>
      </w:r>
      <w:hyperlink w:anchor="P421" w:tooltip="9.27. Без проведения торгов на основании отчета независимого оценщика, составленного в соответствии с законодательством Российской Федерации об оценочной деятельности с применением коэффициента социальной значимости использования объекта:">
        <w:r w:rsidRPr="00CB2CE4">
          <w:rPr>
            <w:rFonts w:ascii="Times New Roman" w:hAnsi="Times New Roman" w:cs="Times New Roman"/>
            <w:color w:val="0000FF"/>
            <w:sz w:val="22"/>
          </w:rPr>
          <w:t>пунктом 9.27</w:t>
        </w:r>
      </w:hyperlink>
      <w:r w:rsidRPr="00CB2CE4">
        <w:rPr>
          <w:rFonts w:ascii="Times New Roman" w:hAnsi="Times New Roman" w:cs="Times New Roman"/>
          <w:sz w:val="22"/>
        </w:rPr>
        <w:t xml:space="preserve"> настоящего порядка и применяется в отношении муниципального движимого имущества, закрепленного на праве оперативного управления за территориальными органами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(абзац введен </w:t>
      </w:r>
      <w:hyperlink r:id="rId144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Решением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11.17. Размер арендной платы ежегодно, но не ранее чем через год после даты заключения договора, изменяется в одно</w:t>
      </w:r>
      <w:r w:rsidRPr="00CB2CE4">
        <w:rPr>
          <w:rFonts w:ascii="Times New Roman" w:hAnsi="Times New Roman" w:cs="Times New Roman"/>
          <w:sz w:val="22"/>
        </w:rPr>
        <w:t>стороннем порядке арендодателем путем увеличения размера арендной платы на размер уровня инфляции, установленного Федеральным законом о федеральном бюджете на очередной финансовый год и на плановый период.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Об изменениях размера арендной платы арендодатель </w:t>
      </w:r>
      <w:r w:rsidRPr="00CB2CE4">
        <w:rPr>
          <w:rFonts w:ascii="Times New Roman" w:hAnsi="Times New Roman" w:cs="Times New Roman"/>
          <w:sz w:val="22"/>
        </w:rPr>
        <w:t>уведомляет арендатора путем направления уведомления.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>Размер арендной платы осуществляется без внесения соответствующих изменений и дополнений в договор аренды. Перерасчет арендной платы арендодатель производит самостоятельно.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11.18. Арендатор вправе с пись</w:t>
      </w:r>
      <w:r w:rsidRPr="00CB2CE4">
        <w:rPr>
          <w:rFonts w:ascii="Times New Roman" w:hAnsi="Times New Roman" w:cs="Times New Roman"/>
          <w:sz w:val="22"/>
        </w:rPr>
        <w:t xml:space="preserve">менного согласия арендодателя сдавать арендованное движимое имущество в субаренду на срок, не превышающий срок действия договора аренды, в соответствии с Федеральным </w:t>
      </w:r>
      <w:hyperlink r:id="rId145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11.19. Досрочное прекращение договора аренды влечет прекращение заключенного в соответствии с ним дого</w:t>
      </w:r>
      <w:r w:rsidRPr="00CB2CE4">
        <w:rPr>
          <w:rFonts w:ascii="Times New Roman" w:hAnsi="Times New Roman" w:cs="Times New Roman"/>
          <w:sz w:val="22"/>
        </w:rPr>
        <w:t>вора субаренды. Субарендатор в этом случае имеет право на заключение с ним договора аренды на имущество, находившееся в его пользовании в соответствии с договором субаренды, в пределах оставшегося срока субаренды на условиях, соответствующих условиям прекр</w:t>
      </w:r>
      <w:r w:rsidRPr="00CB2CE4">
        <w:rPr>
          <w:rFonts w:ascii="Times New Roman" w:hAnsi="Times New Roman" w:cs="Times New Roman"/>
          <w:sz w:val="22"/>
        </w:rPr>
        <w:t>ащенного договора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11.20. Порядок расчетов арендаторов с субарендаторами определяется договором между ними.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bookmarkStart w:id="32" w:name="P586"/>
      <w:bookmarkEnd w:id="32"/>
      <w:r w:rsidRPr="00CB2CE4">
        <w:rPr>
          <w:rFonts w:ascii="Times New Roman" w:hAnsi="Times New Roman" w:cs="Times New Roman"/>
          <w:sz w:val="22"/>
        </w:rPr>
        <w:t>12. Особенности управления и распоряжения муниципальным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жилищным фондом муниципального образования "город Оренбург"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12.1. В состав муниципального жилищного фонда муниципального образования "город Оренбург" входят жилые помещения, принадлежащие на праве собственности муниципальному образованию "город Оренбург", в том числе: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завершенные строительством или реконструированн</w:t>
      </w:r>
      <w:r w:rsidRPr="00CB2CE4">
        <w:rPr>
          <w:rFonts w:ascii="Times New Roman" w:hAnsi="Times New Roman" w:cs="Times New Roman"/>
          <w:sz w:val="22"/>
        </w:rPr>
        <w:t>ые за счет средств бюджета города Оренбурга и принятые в эксплуатацию в установленном порядке;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перешедшие в собственность муниципального образования "город Оренбург" в порядке, установленном законодательством Российской Федерации;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признанные жилыми помещен</w:t>
      </w:r>
      <w:r w:rsidRPr="00CB2CE4">
        <w:rPr>
          <w:rFonts w:ascii="Times New Roman" w:hAnsi="Times New Roman" w:cs="Times New Roman"/>
          <w:sz w:val="22"/>
        </w:rPr>
        <w:t>иями после перевода нежилых помещений в жилые помещения в установленном законодательством Российской Федерации порядке.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12.2. Управление и распоряжение муниципальным жилищным фондом осуществляется посредством: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формирования и учета муниципального жилищного </w:t>
      </w:r>
      <w:r w:rsidRPr="00CB2CE4">
        <w:rPr>
          <w:rFonts w:ascii="Times New Roman" w:hAnsi="Times New Roman" w:cs="Times New Roman"/>
          <w:sz w:val="22"/>
        </w:rPr>
        <w:t>фонда;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заключения сделок, предметом которых являются жилые помещения муниципального жилищного фонда;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осуществления контроля за использованием и сохранностью муниципального жилищного фонда;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решения иных вопросов, отнесенных законодательством Российской Феде</w:t>
      </w:r>
      <w:r w:rsidRPr="00CB2CE4">
        <w:rPr>
          <w:rFonts w:ascii="Times New Roman" w:hAnsi="Times New Roman" w:cs="Times New Roman"/>
          <w:sz w:val="22"/>
        </w:rPr>
        <w:t>рации в сфере жилищных правоотношений к компетенции органов местного самоуправления.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12.3. Муниципальный жилищный фонд формируется путем: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принятия жилых помещений в муниципальную собственность в порядке, установленном законодательством Российской Федерации</w:t>
      </w:r>
      <w:r w:rsidRPr="00CB2CE4">
        <w:rPr>
          <w:rFonts w:ascii="Times New Roman" w:hAnsi="Times New Roman" w:cs="Times New Roman"/>
          <w:sz w:val="22"/>
        </w:rPr>
        <w:t>, Оренбургской области, муниципальными правовыми актами, в том числе на основании судебных решений, а также жилых помещений, признанных бесхозяйными;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приобретения жилых помещений по гражданско-правовым сделкам;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строительства жилых домов за счет средств бюд</w:t>
      </w:r>
      <w:r w:rsidRPr="00CB2CE4">
        <w:rPr>
          <w:rFonts w:ascii="Times New Roman" w:hAnsi="Times New Roman" w:cs="Times New Roman"/>
          <w:sz w:val="22"/>
        </w:rPr>
        <w:t>жета города Оренбурга;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перевода нежилых помещений, находящихся в муниципальной собственности муниципального образования "город Оренбург", в жилые помещения муниципального жилищного фонда;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наследования выморочного имущества, расположенного на территории мун</w:t>
      </w:r>
      <w:r w:rsidRPr="00CB2CE4">
        <w:rPr>
          <w:rFonts w:ascii="Times New Roman" w:hAnsi="Times New Roman" w:cs="Times New Roman"/>
          <w:sz w:val="22"/>
        </w:rPr>
        <w:t>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использования иных способов приобретения жилых помещений в муниципальную собственность муниципального образования "город Оренбург" в порядке, установленном законодательством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12.4. Возмездное п</w:t>
      </w:r>
      <w:r w:rsidRPr="00CB2CE4">
        <w:rPr>
          <w:rFonts w:ascii="Times New Roman" w:hAnsi="Times New Roman" w:cs="Times New Roman"/>
          <w:sz w:val="22"/>
        </w:rPr>
        <w:t>риобретение жилых помещений для формирования муниципального жилищного фонда муниципального образования "город Оренбург" осуществляется в соответствии с законодательством Российской Федерации о контрактной системе в сфере закупок товаров, работ, услуг для о</w:t>
      </w:r>
      <w:r w:rsidRPr="00CB2CE4">
        <w:rPr>
          <w:rFonts w:ascii="Times New Roman" w:hAnsi="Times New Roman" w:cs="Times New Roman"/>
          <w:sz w:val="22"/>
        </w:rPr>
        <w:t>беспечения государственных и муниципальных нужд.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12.5. Муниципальным заказчиком при осуществлении закупок по приобретению жилых помещений для формирования муниципального жилищного фонда является департамент имущественных и жилищных отношений администрации </w:t>
      </w:r>
      <w:r w:rsidRPr="00CB2CE4">
        <w:rPr>
          <w:rFonts w:ascii="Times New Roman" w:hAnsi="Times New Roman" w:cs="Times New Roman"/>
          <w:sz w:val="22"/>
        </w:rPr>
        <w:t>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 xml:space="preserve">(в ред. </w:t>
      </w:r>
      <w:hyperlink r:id="rId146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22.12.2023 N 442)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12.6. Предоставление жилых помещений гражданам, выселяемым из </w:t>
      </w:r>
      <w:r w:rsidRPr="00CB2CE4">
        <w:rPr>
          <w:rFonts w:ascii="Times New Roman" w:hAnsi="Times New Roman" w:cs="Times New Roman"/>
          <w:sz w:val="22"/>
        </w:rPr>
        <w:t>многоквартирных домов, изъятие жилых помещений из многоквартирных домов, признанных в установленном порядке аварийными и подлежащими сносу или реконструкции, предоставление жилых помещений лицам, признанным в установленном порядке малоимущими, осуществляет</w:t>
      </w:r>
      <w:r w:rsidRPr="00CB2CE4">
        <w:rPr>
          <w:rFonts w:ascii="Times New Roman" w:hAnsi="Times New Roman" w:cs="Times New Roman"/>
          <w:sz w:val="22"/>
        </w:rPr>
        <w:t>ся в соответствии с законодательством Российской Федерации, Оренбургской области и муниципальными правовыми актами.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12.7. Жилые помещения специализированного жилищного фонда и жилищного фонда коммерческого использования не подлежат отчуждению.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12.8. Доходы</w:t>
      </w:r>
      <w:r w:rsidRPr="00CB2CE4">
        <w:rPr>
          <w:rFonts w:ascii="Times New Roman" w:hAnsi="Times New Roman" w:cs="Times New Roman"/>
          <w:sz w:val="22"/>
        </w:rPr>
        <w:t xml:space="preserve"> от использования муниципального жилищного фонда являются средствами бюджета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47" w:tooltip="Решение Оренбургского городского Совета от 02.03.2021 N 69 &quot;О внесении изменений в решение Оренбургского городского Совета от 31.08.2020 N 969&quot; (вместе с &quot;Изменениями, вносимыми в приложение к решению Оренбургского городского Совета от 31.08.2020 N 969 &quot;Об утв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02.03.2021 N 69)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bookmarkStart w:id="33" w:name="P613"/>
      <w:bookmarkEnd w:id="33"/>
      <w:r w:rsidRPr="00CB2CE4">
        <w:rPr>
          <w:rFonts w:ascii="Times New Roman" w:hAnsi="Times New Roman" w:cs="Times New Roman"/>
          <w:sz w:val="22"/>
        </w:rPr>
        <w:t>13. Особенности управления и распоряжения земельными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участками муниципального образования</w:t>
      </w:r>
      <w:r w:rsidRPr="00CB2CE4">
        <w:rPr>
          <w:rFonts w:ascii="Times New Roman" w:hAnsi="Times New Roman" w:cs="Times New Roman"/>
          <w:sz w:val="22"/>
        </w:rPr>
        <w:t xml:space="preserve"> "город Оренбург"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13.1. Предоставление земельных участков, находящихся в собственности муниципального образования "город Оренбург", осуществляется в порядке, определенном законодательством Российской Федерации, Оренбургской области, муниципальными правовыми актами, департам</w:t>
      </w:r>
      <w:r w:rsidRPr="00CB2CE4">
        <w:rPr>
          <w:rFonts w:ascii="Times New Roman" w:hAnsi="Times New Roman" w:cs="Times New Roman"/>
          <w:sz w:val="22"/>
        </w:rPr>
        <w:t>ентом градостроительства и земельных отношений администрации города Оренбурга от имени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13.2. Управление и распоряжение земельными участками, находящимися в собственности муниципального образования "город Оренбург", осуществл</w:t>
      </w:r>
      <w:r w:rsidRPr="00CB2CE4">
        <w:rPr>
          <w:rFonts w:ascii="Times New Roman" w:hAnsi="Times New Roman" w:cs="Times New Roman"/>
          <w:sz w:val="22"/>
        </w:rPr>
        <w:t>яется посредством: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предоставления земельных участков, находящихся в собственности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обмена земельного участка, находящегося в собственности муниципального образования "город Оренбург", на земельный участок, находя</w:t>
      </w:r>
      <w:r w:rsidRPr="00CB2CE4">
        <w:rPr>
          <w:rFonts w:ascii="Times New Roman" w:hAnsi="Times New Roman" w:cs="Times New Roman"/>
          <w:sz w:val="22"/>
        </w:rPr>
        <w:t>щийся в частной собственности;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установления сервитута, публичного сервитута, а также заключения соглашений об установлении сервитута, публичного сервитута в отношении земельного участка, находящегося в собственности муниципального образования "город Оренбу</w:t>
      </w:r>
      <w:r w:rsidRPr="00CB2CE4">
        <w:rPr>
          <w:rFonts w:ascii="Times New Roman" w:hAnsi="Times New Roman" w:cs="Times New Roman"/>
          <w:sz w:val="22"/>
        </w:rPr>
        <w:t>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перераспределения земельных участков, находящихся в собственности муниципального образования "город Оренбург", между собой и таких земельных участков и земельных участков, находящихся в частной собственности;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передачи в федеральную и государственную с</w:t>
      </w:r>
      <w:r w:rsidRPr="00CB2CE4">
        <w:rPr>
          <w:rFonts w:ascii="Times New Roman" w:hAnsi="Times New Roman" w:cs="Times New Roman"/>
          <w:sz w:val="22"/>
        </w:rPr>
        <w:t>обственность на основании обращений федеральных органов, органов государственной власти.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13.3. Предоставление земельных участков, находящихся в собственности муниципального образования "город Оренбург", осуществляется: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собственность физических и юридичес</w:t>
      </w:r>
      <w:r w:rsidRPr="00CB2CE4">
        <w:rPr>
          <w:rFonts w:ascii="Times New Roman" w:hAnsi="Times New Roman" w:cs="Times New Roman"/>
          <w:sz w:val="22"/>
        </w:rPr>
        <w:t>ких лиц за плату;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собственность граждан и юридических лиц бесплатно;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 праве постоянного (бессрочного) пользования;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договору безвозмездного пользования;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по договору аренды.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13.4. Предоставление земельных участков, находящихся в собственности муниципа</w:t>
      </w:r>
      <w:r w:rsidRPr="00CB2CE4">
        <w:rPr>
          <w:rFonts w:ascii="Times New Roman" w:hAnsi="Times New Roman" w:cs="Times New Roman"/>
          <w:sz w:val="22"/>
        </w:rPr>
        <w:t xml:space="preserve">льного образования "город Оренбург", физическим или юридическим лицам в собственность бесплатно осуществляется в случаях, предусмотренных </w:t>
      </w:r>
      <w:hyperlink r:id="rId148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39.5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13.5. Предоставление земельных участков, находящихся в собственности муниципального образования "город Оренбург", в безвозме</w:t>
      </w:r>
      <w:r w:rsidRPr="00CB2CE4">
        <w:rPr>
          <w:rFonts w:ascii="Times New Roman" w:hAnsi="Times New Roman" w:cs="Times New Roman"/>
          <w:sz w:val="22"/>
        </w:rPr>
        <w:t xml:space="preserve">здное пользование осуществляется в порядке и случаях, установленных </w:t>
      </w:r>
      <w:hyperlink r:id="rId149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39.10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13.6. Предоставление земельных участков, находящихся в собственности муниципального образования "город Оренбург", в постоянное (бессрочное) пользование осуществляется в порядке и случаях, устан</w:t>
      </w:r>
      <w:r w:rsidRPr="00CB2CE4">
        <w:rPr>
          <w:rFonts w:ascii="Times New Roman" w:hAnsi="Times New Roman" w:cs="Times New Roman"/>
          <w:sz w:val="22"/>
        </w:rPr>
        <w:t xml:space="preserve">овленных </w:t>
      </w:r>
      <w:hyperlink r:id="rId150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39.9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Федераци</w:t>
      </w:r>
      <w:r w:rsidRPr="00CB2CE4">
        <w:rPr>
          <w:rFonts w:ascii="Times New Roman" w:hAnsi="Times New Roman" w:cs="Times New Roman"/>
          <w:sz w:val="22"/>
        </w:rPr>
        <w:t>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13.7. Продажа земельных участков, находящихся в муниципальной собственности, осуществляется на торгах, проводимых департаментом градостроительства и земельных отношений администрации города Оренбурга, в форме аукционов, за исключением случаев, предусмот</w:t>
      </w:r>
      <w:r w:rsidRPr="00CB2CE4">
        <w:rPr>
          <w:rFonts w:ascii="Times New Roman" w:hAnsi="Times New Roman" w:cs="Times New Roman"/>
          <w:sz w:val="22"/>
        </w:rPr>
        <w:t xml:space="preserve">ренных </w:t>
      </w:r>
      <w:hyperlink r:id="rId151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пунктом 2 статьи 39.3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</w:t>
      </w:r>
      <w:r w:rsidRPr="00CB2CE4">
        <w:rPr>
          <w:rFonts w:ascii="Times New Roman" w:hAnsi="Times New Roman" w:cs="Times New Roman"/>
          <w:sz w:val="22"/>
        </w:rPr>
        <w:t>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13.8. Договор аренды земельного участка, находящегося в муниципальной собственности, </w:t>
      </w:r>
      <w:r w:rsidRPr="00CB2CE4">
        <w:rPr>
          <w:rFonts w:ascii="Times New Roman" w:hAnsi="Times New Roman" w:cs="Times New Roman"/>
          <w:sz w:val="22"/>
        </w:rPr>
        <w:lastRenderedPageBreak/>
        <w:t>заключается на торгах, проводимых департаментом градостроительства и земельных отношений администрации города Оренбурга, в форме аукциона, за исключением случаев</w:t>
      </w:r>
      <w:r w:rsidRPr="00CB2CE4">
        <w:rPr>
          <w:rFonts w:ascii="Times New Roman" w:hAnsi="Times New Roman" w:cs="Times New Roman"/>
          <w:sz w:val="22"/>
        </w:rPr>
        <w:t xml:space="preserve">, предусмотренных </w:t>
      </w:r>
      <w:hyperlink r:id="rId152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пунктом 2 статьи 39.6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</w:t>
      </w:r>
      <w:r w:rsidRPr="00CB2CE4">
        <w:rPr>
          <w:rFonts w:ascii="Times New Roman" w:hAnsi="Times New Roman" w:cs="Times New Roman"/>
          <w:sz w:val="22"/>
        </w:rPr>
        <w:t>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13.9. Решение о проведении аукциона по продаже земельного участка, аукциона на право заключения договора аренды земельного участка (далее - аукцион) принимается департаментом градостроительства и земельных отношений администрации город</w:t>
      </w:r>
      <w:r w:rsidRPr="00CB2CE4">
        <w:rPr>
          <w:rFonts w:ascii="Times New Roman" w:hAnsi="Times New Roman" w:cs="Times New Roman"/>
          <w:sz w:val="22"/>
        </w:rPr>
        <w:t>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13.10. Департамент градостроительства и земельных отношений администрации города Оренбурга проводит аукцион по продаже земельного участка или на право заключения договора аренды земельного участка, за исключением случаев, когда земельные участ</w:t>
      </w:r>
      <w:r w:rsidRPr="00CB2CE4">
        <w:rPr>
          <w:rFonts w:ascii="Times New Roman" w:hAnsi="Times New Roman" w:cs="Times New Roman"/>
          <w:sz w:val="22"/>
        </w:rPr>
        <w:t>ки предоставляются на условиях предварительного согласования без торгов.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Для проведения каждого отдельного аукциона приказом департамента градостроительства и земельных отношений администрации города Оренбурга образуется комиссия по подготовке и проведению аукциона с назначением аукциониста. В состав комиссии включаются два деп</w:t>
      </w:r>
      <w:r w:rsidRPr="00CB2CE4">
        <w:rPr>
          <w:rFonts w:ascii="Times New Roman" w:hAnsi="Times New Roman" w:cs="Times New Roman"/>
          <w:sz w:val="22"/>
        </w:rPr>
        <w:t>утата Оренбургского городского Совета (по согласованию).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13.11. Обмен земельного участка, находящегося в собственности муниципального образования "город Оренбург", на земельный участок, находящийся в частной собственности, осуществляется в порядке и случая</w:t>
      </w:r>
      <w:r w:rsidRPr="00CB2CE4">
        <w:rPr>
          <w:rFonts w:ascii="Times New Roman" w:hAnsi="Times New Roman" w:cs="Times New Roman"/>
          <w:sz w:val="22"/>
        </w:rPr>
        <w:t xml:space="preserve">х, установленных </w:t>
      </w:r>
      <w:hyperlink r:id="rId153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главой V.2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</w:t>
      </w:r>
      <w:r w:rsidRPr="00CB2CE4">
        <w:rPr>
          <w:rFonts w:ascii="Times New Roman" w:hAnsi="Times New Roman" w:cs="Times New Roman"/>
          <w:sz w:val="22"/>
        </w:rPr>
        <w:t>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13.12. Перераспределение земельных участков, находящихся в собственности муниципального образования "город Оренбург", между собой и таких земельных участков и земельных участков, находящихся в частной собственности, осуществляется в порядке и случ</w:t>
      </w:r>
      <w:r w:rsidRPr="00CB2CE4">
        <w:rPr>
          <w:rFonts w:ascii="Times New Roman" w:hAnsi="Times New Roman" w:cs="Times New Roman"/>
          <w:sz w:val="22"/>
        </w:rPr>
        <w:t xml:space="preserve">аях, установленных </w:t>
      </w:r>
      <w:hyperlink r:id="rId154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главой V.4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</w:t>
      </w:r>
      <w:r w:rsidRPr="00CB2CE4">
        <w:rPr>
          <w:rFonts w:ascii="Times New Roman" w:hAnsi="Times New Roman" w:cs="Times New Roman"/>
          <w:sz w:val="22"/>
        </w:rPr>
        <w:t>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13.13. Установление сервитута, заключение соглашения об установлении сервитута в отношении земельного участка, находящегося в собственности муниципального образования "город Оренбург", осуществляется в порядке и случаях, установленных </w:t>
      </w:r>
      <w:hyperlink r:id="rId155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главой V.3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Федерации.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13.14. Установлени</w:t>
      </w:r>
      <w:r w:rsidRPr="00CB2CE4">
        <w:rPr>
          <w:rFonts w:ascii="Times New Roman" w:hAnsi="Times New Roman" w:cs="Times New Roman"/>
          <w:sz w:val="22"/>
        </w:rPr>
        <w:t xml:space="preserve">е публичного сервитута, заключение соглашения об установлении публичного сервитута, находящегося в собственности муниципального образования "город Оренбург", осуществляется в порядке и случаях, установленных </w:t>
      </w:r>
      <w:hyperlink r:id="rId156" w:tooltip="&quot;Земельный кодекс Российской Федерации&quot; от 25.10.2001 N 136-ФЗ (ред. от 28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главой V.7</w:t>
        </w:r>
      </w:hyperlink>
      <w:r w:rsidRPr="00CB2CE4">
        <w:rPr>
          <w:rFonts w:ascii="Times New Roman" w:hAnsi="Times New Roman" w:cs="Times New Roman"/>
          <w:sz w:val="22"/>
        </w:rPr>
        <w:t xml:space="preserve"> Земельного кодекса Российской Федерации.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14. Передача муниципального имущества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в доверительное управление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14.1. Имущество муниципальной казны может быть передано в доверительное управление в соответствии со </w:t>
      </w:r>
      <w:hyperlink r:id="rId157" w:tooltip="&quot;Гражданский кодекс Российской Федерации (часть вторая)&quot; от 26.01.1996 N 14-ФЗ (ред. от 13.12.2024)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статьей 1013</w:t>
        </w:r>
      </w:hyperlink>
      <w:r w:rsidRPr="00CB2CE4">
        <w:rPr>
          <w:rFonts w:ascii="Times New Roman" w:hAnsi="Times New Roman" w:cs="Times New Roman"/>
          <w:sz w:val="22"/>
        </w:rPr>
        <w:t xml:space="preserve"> Гражданского кодекса Российской Федерации и с учетом требований, предусмотренных Федеральным </w:t>
      </w:r>
      <w:hyperlink r:id="rId158" w:tooltip="Федеральный закон от 26.07.2006 N 135-ФЗ (ред. от 14.10.2024) &quot;О защите конкурен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26.07.2006 N 135-ФЗ "О защите конкуренции".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14.2. Передача имущества муниципальной казны в доверительное управление пр</w:t>
      </w:r>
      <w:r w:rsidRPr="00CB2CE4">
        <w:rPr>
          <w:rFonts w:ascii="Times New Roman" w:hAnsi="Times New Roman" w:cs="Times New Roman"/>
          <w:sz w:val="22"/>
        </w:rPr>
        <w:t>оизводится по решению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14.3. При передаче имущества муниципальной казны в доверительное управление учредителем доверительного управления выступает Администрация города Оренбурга, от имени которой департамент имущественных и ж</w:t>
      </w:r>
      <w:r w:rsidRPr="00CB2CE4">
        <w:rPr>
          <w:rFonts w:ascii="Times New Roman" w:hAnsi="Times New Roman" w:cs="Times New Roman"/>
          <w:sz w:val="22"/>
        </w:rPr>
        <w:t>илищных отношений администрации города Оренбурга заключает с доверительным управляющим договор доверительного управления имуществом.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59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</w:t>
      </w:r>
      <w:r w:rsidRPr="00CB2CE4">
        <w:rPr>
          <w:rFonts w:ascii="Times New Roman" w:hAnsi="Times New Roman" w:cs="Times New Roman"/>
          <w:sz w:val="22"/>
        </w:rPr>
        <w:t>Оренбургского городского Совета от 27.12.2022 N 310)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 Залог муниципального имущества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15.1. Обеспечение обязательств муниципального образования "город Оренбург" может осуществляться под залог имущества муниципальной казны.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15.2. Обеспечение обязательст</w:t>
      </w:r>
      <w:r w:rsidRPr="00CB2CE4">
        <w:rPr>
          <w:rFonts w:ascii="Times New Roman" w:hAnsi="Times New Roman" w:cs="Times New Roman"/>
          <w:sz w:val="22"/>
        </w:rPr>
        <w:t>в муниципального предприятия, муниципального учреждения может осуществляться под залог муниципального имущества, закрепленного за ними на праве хозяйственного ведения либо оперативного управления.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15.3. Залогодателями муниципального имущества выступают: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1)</w:t>
      </w:r>
      <w:r w:rsidRPr="00CB2CE4">
        <w:rPr>
          <w:rFonts w:ascii="Times New Roman" w:hAnsi="Times New Roman" w:cs="Times New Roman"/>
          <w:sz w:val="22"/>
        </w:rPr>
        <w:t xml:space="preserve"> Администрация города Оренбурга в отношении имущества муниципальной казны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2) муниципальное предприятие в отношении муниципального имущества, закрепленного за </w:t>
      </w:r>
      <w:r w:rsidRPr="00CB2CE4">
        <w:rPr>
          <w:rFonts w:ascii="Times New Roman" w:hAnsi="Times New Roman" w:cs="Times New Roman"/>
          <w:sz w:val="22"/>
        </w:rPr>
        <w:lastRenderedPageBreak/>
        <w:t>ним на праве хозяйственного ведения либо оперативного</w:t>
      </w:r>
      <w:r w:rsidRPr="00CB2CE4">
        <w:rPr>
          <w:rFonts w:ascii="Times New Roman" w:hAnsi="Times New Roman" w:cs="Times New Roman"/>
          <w:sz w:val="22"/>
        </w:rPr>
        <w:t xml:space="preserve">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3) муниципальное учреждение в отношении муниципального имущества, закрепленного за ним на праве оперативного управления.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15.4. Подготовку документов для оформления залога осуществляют: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1) департамент имущественных и жилищных отношений админист</w:t>
      </w:r>
      <w:r w:rsidRPr="00CB2CE4">
        <w:rPr>
          <w:rFonts w:ascii="Times New Roman" w:hAnsi="Times New Roman" w:cs="Times New Roman"/>
          <w:sz w:val="22"/>
        </w:rPr>
        <w:t>рации города Оренбурга в отношении объектов муниципального нежилого фонда, включенных в состав муниципальной казны муниципального образования "город Оренбург";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60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2) муниципальное предприятие в отношении имущества, закрепленного за ним на праве хозяйственного ведения либо оперативного управления;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3) муниципальное учреждение в отношении муниципального имущества, закрепленного за ним на праве оперативного управления.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15.5. Решение о передаче в залог имущества, включенного в состав муниципальной казны муниципального образования "город Оренбург", прини</w:t>
      </w:r>
      <w:r w:rsidRPr="00CB2CE4">
        <w:rPr>
          <w:rFonts w:ascii="Times New Roman" w:hAnsi="Times New Roman" w:cs="Times New Roman"/>
          <w:sz w:val="22"/>
        </w:rPr>
        <w:t>мается Администрацией города Оренбурга в форме постановления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15.6. Муниципальное предприятие, основанное на праве хозяйственного ведения, не вправе отдавать в залог принадлежащее ему недвижимое муниципальное имущество без со</w:t>
      </w:r>
      <w:r w:rsidRPr="00CB2CE4">
        <w:rPr>
          <w:rFonts w:ascii="Times New Roman" w:hAnsi="Times New Roman" w:cs="Times New Roman"/>
          <w:sz w:val="22"/>
        </w:rPr>
        <w:t>ответствующего решения Администрации города Оренбурга, оформленного постановлением Администрации города Оренбурга, вне зависимости от стоимости такого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Движимое имущество, закрепленное за муниципальными предприятиями, основанными на праве хозяйст</w:t>
      </w:r>
      <w:r w:rsidRPr="00CB2CE4">
        <w:rPr>
          <w:rFonts w:ascii="Times New Roman" w:hAnsi="Times New Roman" w:cs="Times New Roman"/>
          <w:sz w:val="22"/>
        </w:rPr>
        <w:t>венного ведения, может быть заложено ими самостоятельно. В случае если залоговая сделка обладает признаками крупной сделки, то она заключается с предварительного письменного согласия департамента имущественных и жилищных отношений администрации города Орен</w:t>
      </w:r>
      <w:r w:rsidRPr="00CB2CE4">
        <w:rPr>
          <w:rFonts w:ascii="Times New Roman" w:hAnsi="Times New Roman" w:cs="Times New Roman"/>
          <w:sz w:val="22"/>
        </w:rPr>
        <w:t>бурга в соответствии с порядком согласования сделок, заключаемых муниципальными предприятиями, утверждаемом Администрацией города Оренбурга.</w:t>
      </w:r>
    </w:p>
    <w:p w:rsidR="006644C7" w:rsidRPr="00CB2CE4" w:rsidRDefault="002F35EA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61" w:tooltip="Решение Оренбургского городского Совета от 27.12.2022 N 310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27.12.2022 N 310)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15.7. Муниципальное предприятие, основанное на праве оперативного управления, муниципальное казенное учреждение не вправе отдавать в залог закрепленное за ними имущество без согласия Администраци</w:t>
      </w:r>
      <w:r w:rsidRPr="00CB2CE4">
        <w:rPr>
          <w:rFonts w:ascii="Times New Roman" w:hAnsi="Times New Roman" w:cs="Times New Roman"/>
          <w:sz w:val="22"/>
        </w:rPr>
        <w:t>и города Оренбурга, оформленного постановлением Администрации города Оренбурга, вне зависимости от стоимости такого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15.8. Муниципальное автономное учреждение не вправе отдавать в залог недвижимое имущество и особо ценное движимое имущество, закр</w:t>
      </w:r>
      <w:r w:rsidRPr="00CB2CE4">
        <w:rPr>
          <w:rFonts w:ascii="Times New Roman" w:hAnsi="Times New Roman" w:cs="Times New Roman"/>
          <w:sz w:val="22"/>
        </w:rPr>
        <w:t>епленное за ним учредителем или приобретенное муниципальным автономным учреждением за счет средств, выделенных ему учредителем на приобретение такого имущества, без согласия Администрации города Оренбурга, оформленного постановлением Администрации города О</w:t>
      </w:r>
      <w:r w:rsidRPr="00CB2CE4">
        <w:rPr>
          <w:rFonts w:ascii="Times New Roman" w:hAnsi="Times New Roman" w:cs="Times New Roman"/>
          <w:sz w:val="22"/>
        </w:rPr>
        <w:t>ренбурга, вне зависимости от стоимости такого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Остальное имущество, находящееся у него на праве оперативного управления, может быть заложено им самостоятельно. В случае если залоговая сделка обладает признаками крупной сделки, то она заключается </w:t>
      </w:r>
      <w:r w:rsidRPr="00CB2CE4">
        <w:rPr>
          <w:rFonts w:ascii="Times New Roman" w:hAnsi="Times New Roman" w:cs="Times New Roman"/>
          <w:sz w:val="22"/>
        </w:rPr>
        <w:t>с предварительного одобрения наблюдательного совета муниципального автономного учреждения.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15.9. Муниципальное бюджетное учреждение не вправе отдавать в залог особо ценное движимое имущество, закрепленное за ним учредителем или приобретенное муниципальным </w:t>
      </w:r>
      <w:r w:rsidRPr="00CB2CE4">
        <w:rPr>
          <w:rFonts w:ascii="Times New Roman" w:hAnsi="Times New Roman" w:cs="Times New Roman"/>
          <w:sz w:val="22"/>
        </w:rPr>
        <w:t>бюджетным учреждением за счет средств, выделенных ему учредителем на приобретение такого имущества, а также недвижимое имущество без согласия Администрации города Оренбурга, оформленного постановлением Администрации города Оренбурга, вне зависимости от сто</w:t>
      </w:r>
      <w:r w:rsidRPr="00CB2CE4">
        <w:rPr>
          <w:rFonts w:ascii="Times New Roman" w:hAnsi="Times New Roman" w:cs="Times New Roman"/>
          <w:sz w:val="22"/>
        </w:rPr>
        <w:t>имости такого имущества.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Остальное имущество, находящееся у него на праве оперативного управления, может быть заложено им самостоятельно. В случае если залоговая сделка обладает признаками крупной сделки, то она заключается с предварительного письменного с</w:t>
      </w:r>
      <w:r w:rsidRPr="00CB2CE4">
        <w:rPr>
          <w:rFonts w:ascii="Times New Roman" w:hAnsi="Times New Roman" w:cs="Times New Roman"/>
          <w:sz w:val="22"/>
        </w:rPr>
        <w:t>огласия органа, осуществляющего функции и полномочия учредителя муниципального бюджетного учреждения.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15.10. Залоговые сделки, обеспечивающие исполнение обязательств муниципальных предприятий, муниципальных учреждений, заключаются залогодателем - муниципал</w:t>
      </w:r>
      <w:r w:rsidRPr="00CB2CE4">
        <w:rPr>
          <w:rFonts w:ascii="Times New Roman" w:hAnsi="Times New Roman" w:cs="Times New Roman"/>
          <w:sz w:val="22"/>
        </w:rPr>
        <w:t>ьным предприятием, муниципальным учреждением.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 Создание и (или) реконструкция муниципального имущества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на условиях концессионных соглашений, соглашений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о </w:t>
      </w:r>
      <w:proofErr w:type="spellStart"/>
      <w:r w:rsidRPr="00CB2CE4">
        <w:rPr>
          <w:rFonts w:ascii="Times New Roman" w:hAnsi="Times New Roman" w:cs="Times New Roman"/>
          <w:sz w:val="22"/>
        </w:rPr>
        <w:t>муниципально</w:t>
      </w:r>
      <w:proofErr w:type="spellEnd"/>
      <w:r w:rsidRPr="00CB2CE4">
        <w:rPr>
          <w:rFonts w:ascii="Times New Roman" w:hAnsi="Times New Roman" w:cs="Times New Roman"/>
          <w:sz w:val="22"/>
        </w:rPr>
        <w:t>-частном партнерстве</w:t>
      </w:r>
    </w:p>
    <w:p w:rsidR="006644C7" w:rsidRPr="00CB2CE4" w:rsidRDefault="006644C7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(в ред. </w:t>
      </w:r>
      <w:hyperlink r:id="rId162" w:tooltip="Решение Оренбургского городского Совета от 22.12.2023 N 442 &quot;О внесении изменений в решение Оренбургского городского Совета от 31.08.2020 N 969&quot; (вместе с &quot;Изменениями, вносимыми в порядок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Решения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22.12.2023 N 442)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16.1. Отношения, связанные с созданием и (или) реконструкцией муниципального имущества, составляющего казну муниципального образования "город Оренбург", на условиях концессионного соглашения, регулируются Федеральным </w:t>
      </w:r>
      <w:hyperlink r:id="rId163" w:tooltip="Федеральный закон от 21.07.2005 N 115-ФЗ (ред. от 30.11.2024) &quot;О концессионных соглашениях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21.07.2005 N 115-ФЗ "О концессионных соглашениях".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16.1.1. Формирование перечня объектов</w:t>
      </w:r>
      <w:r w:rsidRPr="00CB2CE4">
        <w:rPr>
          <w:rFonts w:ascii="Times New Roman" w:hAnsi="Times New Roman" w:cs="Times New Roman"/>
          <w:sz w:val="22"/>
        </w:rPr>
        <w:t>, в отношении которых планируется заключение концессионных соглашений, осуществляется департаментом имущественных и жилищных отношений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Предложения о включении в перечень объектов, в отношении которых планируется заключение к</w:t>
      </w:r>
      <w:r w:rsidRPr="00CB2CE4">
        <w:rPr>
          <w:rFonts w:ascii="Times New Roman" w:hAnsi="Times New Roman" w:cs="Times New Roman"/>
          <w:sz w:val="22"/>
        </w:rPr>
        <w:t>онцессионных соглашений, представляются отраслевыми (функциональными) и территориальными органами Администрации города Оренбурга в департамент имущественных и жилищных отношений администрации города Оренбурга не позднее 1 декабря предшествующего года.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Пере</w:t>
      </w:r>
      <w:r w:rsidRPr="00CB2CE4">
        <w:rPr>
          <w:rFonts w:ascii="Times New Roman" w:hAnsi="Times New Roman" w:cs="Times New Roman"/>
          <w:sz w:val="22"/>
        </w:rPr>
        <w:t>чень объектов, в отношении которых планируется заключение концессионных соглашений, утверждается постановлением Администрации города Оренбурга до 1 февраля текущего календарного года.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Департамент имущественных и жилищных отношений администрации города Оренбурга размещает перечень объектов, в отношении которых планируется заключение концессионных соглашений, после его утверждения на официальном сайте Российской Федерации в сети "Интернет</w:t>
      </w:r>
      <w:r w:rsidRPr="00CB2CE4">
        <w:rPr>
          <w:rFonts w:ascii="Times New Roman" w:hAnsi="Times New Roman" w:cs="Times New Roman"/>
          <w:sz w:val="22"/>
        </w:rPr>
        <w:t xml:space="preserve">" для размещения информации о проведении торгов </w:t>
      </w:r>
      <w:hyperlink r:id="rId164">
        <w:r w:rsidRPr="00CB2CE4">
          <w:rPr>
            <w:rFonts w:ascii="Times New Roman" w:hAnsi="Times New Roman" w:cs="Times New Roman"/>
            <w:color w:val="0000FF"/>
            <w:sz w:val="22"/>
          </w:rPr>
          <w:t>www.torgi.gov.ru</w:t>
        </w:r>
      </w:hyperlink>
      <w:r w:rsidRPr="00CB2CE4">
        <w:rPr>
          <w:rFonts w:ascii="Times New Roman" w:hAnsi="Times New Roman" w:cs="Times New Roman"/>
          <w:sz w:val="22"/>
        </w:rPr>
        <w:t xml:space="preserve"> и на официальном интернет-портале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В случае отсутствия в собственности муниципального образования "город Оренбург" объектов, подлежащих и </w:t>
      </w:r>
      <w:r w:rsidRPr="00CB2CE4">
        <w:rPr>
          <w:rFonts w:ascii="Times New Roman" w:hAnsi="Times New Roman" w:cs="Times New Roman"/>
          <w:sz w:val="22"/>
        </w:rPr>
        <w:t>предполагаемых к передаче в концессию, перечень объектов, в отношении которых планируется заключение концессионных соглашений, не утверждается.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16.1.2. Изменение целевого назначения реконструируемого объекта концессионного соглашения, определенного решение</w:t>
      </w:r>
      <w:r w:rsidRPr="00CB2CE4">
        <w:rPr>
          <w:rFonts w:ascii="Times New Roman" w:hAnsi="Times New Roman" w:cs="Times New Roman"/>
          <w:sz w:val="22"/>
        </w:rPr>
        <w:t>м о заключении концессионного соглашения, не допускается.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16.1.3. Уполномоченным органом на рассмотрение предложения о заключении концессионного соглашения является Администрация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Решения о невозможности заключения концессионного соглашени</w:t>
      </w:r>
      <w:r w:rsidRPr="00CB2CE4">
        <w:rPr>
          <w:rFonts w:ascii="Times New Roman" w:hAnsi="Times New Roman" w:cs="Times New Roman"/>
          <w:sz w:val="22"/>
        </w:rPr>
        <w:t xml:space="preserve">я, в том числе о невозможности заключения концессионного соглашения без проведения конкурса, принимаются Администрацией города Оренбурга в форме письма с указанием оснований отказа в соответствии с Федеральным </w:t>
      </w:r>
      <w:hyperlink r:id="rId165" w:tooltip="Федеральный закон от 21.07.2005 N 115-ФЗ (ред. от 30.11.2024) &quot;О концессионных соглашениях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21.07.2005 N 115-ФЗ "О концессионных соглашениях".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16.1.4. Стороной концессионного соглашения о</w:t>
      </w:r>
      <w:r w:rsidRPr="00CB2CE4">
        <w:rPr>
          <w:rFonts w:ascii="Times New Roman" w:hAnsi="Times New Roman" w:cs="Times New Roman"/>
          <w:sz w:val="22"/>
        </w:rPr>
        <w:t>т имени муниципального образования "город Оренбург" выступает Администрация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16.1.5. Использование (эксплуатация) концессионером муниципального имущества осуществляется на условиях концессионного соглашения, установленных постановлением Ад</w:t>
      </w:r>
      <w:r w:rsidRPr="00CB2CE4">
        <w:rPr>
          <w:rFonts w:ascii="Times New Roman" w:hAnsi="Times New Roman" w:cs="Times New Roman"/>
          <w:sz w:val="22"/>
        </w:rPr>
        <w:t>министрации города Оренбурга о заключении концессионного соглашения.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16.1.6. Контроль за исполнением концессионного соглашения от имени Администрации города Оренбурга осуществляется уполномоченными отраслевыми (функциональными) и территориальными органами </w:t>
      </w:r>
      <w:r w:rsidRPr="00CB2CE4">
        <w:rPr>
          <w:rFonts w:ascii="Times New Roman" w:hAnsi="Times New Roman" w:cs="Times New Roman"/>
          <w:sz w:val="22"/>
        </w:rPr>
        <w:t>Администрации города Оренбурга в соответствии с муниципальными правовыми актами и условиями концессионного соглашения.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Порядок осуществления </w:t>
      </w:r>
      <w:proofErr w:type="spellStart"/>
      <w:r w:rsidRPr="00CB2CE4">
        <w:rPr>
          <w:rFonts w:ascii="Times New Roman" w:hAnsi="Times New Roman" w:cs="Times New Roman"/>
          <w:sz w:val="22"/>
        </w:rPr>
        <w:t>концедентом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контроля за соблюдением концессионером условий концессионного соглашения устанавливается концессионным </w:t>
      </w:r>
      <w:r w:rsidRPr="00CB2CE4">
        <w:rPr>
          <w:rFonts w:ascii="Times New Roman" w:hAnsi="Times New Roman" w:cs="Times New Roman"/>
          <w:sz w:val="22"/>
        </w:rPr>
        <w:t>соглашением.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16.1.7. Департамент имущественных и жилищных отношений администрации города Оренбурга осуществляет учет предоставленного концессионером обеспечения исполнения обязательств по концессионному соглашению (предоставление безотзывной банковской гар</w:t>
      </w:r>
      <w:r w:rsidRPr="00CB2CE4">
        <w:rPr>
          <w:rFonts w:ascii="Times New Roman" w:hAnsi="Times New Roman" w:cs="Times New Roman"/>
          <w:sz w:val="22"/>
        </w:rPr>
        <w:t xml:space="preserve">антии, передача концессионером </w:t>
      </w:r>
      <w:proofErr w:type="spellStart"/>
      <w:r w:rsidRPr="00CB2CE4">
        <w:rPr>
          <w:rFonts w:ascii="Times New Roman" w:hAnsi="Times New Roman" w:cs="Times New Roman"/>
          <w:sz w:val="22"/>
        </w:rPr>
        <w:t>концеденту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 в залог прав концессионера по договору банковского вклада (депозита), осуществление страхования риска ответственности концессионера за нарушение обязательств по концессионному соглашению).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16.2. Отношения, связанны</w:t>
      </w:r>
      <w:r w:rsidRPr="00CB2CE4">
        <w:rPr>
          <w:rFonts w:ascii="Times New Roman" w:hAnsi="Times New Roman" w:cs="Times New Roman"/>
          <w:sz w:val="22"/>
        </w:rPr>
        <w:t xml:space="preserve">е со строительством и (или) реконструкцией муниципального имущества, составляющего казну муниципального образования "город Оренбург", на условиях соглашений о </w:t>
      </w:r>
      <w:proofErr w:type="spellStart"/>
      <w:r w:rsidRPr="00CB2CE4">
        <w:rPr>
          <w:rFonts w:ascii="Times New Roman" w:hAnsi="Times New Roman" w:cs="Times New Roman"/>
          <w:sz w:val="22"/>
        </w:rPr>
        <w:t>муниципально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-частном партнерстве, регулируются Федеральным </w:t>
      </w:r>
      <w:hyperlink r:id="rId166" w:tooltip="Федеральный закон от 13.07.2015 N 224-ФЗ (ред. от 30.11.2024) &quot;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&quot;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законом</w:t>
        </w:r>
      </w:hyperlink>
      <w:r w:rsidRPr="00CB2CE4">
        <w:rPr>
          <w:rFonts w:ascii="Times New Roman" w:hAnsi="Times New Roman" w:cs="Times New Roman"/>
          <w:sz w:val="22"/>
        </w:rPr>
        <w:t xml:space="preserve"> от 13.07.2015 N 224-ФЗ "О государственно-частном партнерстве, </w:t>
      </w:r>
      <w:proofErr w:type="spellStart"/>
      <w:r w:rsidRPr="00CB2CE4">
        <w:rPr>
          <w:rFonts w:ascii="Times New Roman" w:hAnsi="Times New Roman" w:cs="Times New Roman"/>
          <w:sz w:val="22"/>
        </w:rPr>
        <w:t>муниципально</w:t>
      </w:r>
      <w:proofErr w:type="spellEnd"/>
      <w:r w:rsidRPr="00CB2CE4">
        <w:rPr>
          <w:rFonts w:ascii="Times New Roman" w:hAnsi="Times New Roman" w:cs="Times New Roman"/>
          <w:sz w:val="22"/>
        </w:rPr>
        <w:t xml:space="preserve">-частном партнерстве в Российской Федерации и внесении изменений в отдельные законодательные акты Российской </w:t>
      </w:r>
      <w:r w:rsidRPr="00CB2CE4">
        <w:rPr>
          <w:rFonts w:ascii="Times New Roman" w:hAnsi="Times New Roman" w:cs="Times New Roman"/>
          <w:sz w:val="22"/>
        </w:rPr>
        <w:lastRenderedPageBreak/>
        <w:t xml:space="preserve">Федерации", правовыми </w:t>
      </w:r>
      <w:r w:rsidRPr="00CB2CE4">
        <w:rPr>
          <w:rFonts w:ascii="Times New Roman" w:hAnsi="Times New Roman" w:cs="Times New Roman"/>
          <w:sz w:val="22"/>
        </w:rPr>
        <w:t>актами муниципального образования "город Оренбург".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outlineLvl w:val="1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17. Контроль за сохранностью и использованием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муниципального имущества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17.1. Контроль за распоряжением, управлением, сохранностью и эффективным использованием муниципального имущества осуществляется кон</w:t>
      </w:r>
      <w:r w:rsidRPr="00CB2CE4">
        <w:rPr>
          <w:rFonts w:ascii="Times New Roman" w:hAnsi="Times New Roman" w:cs="Times New Roman"/>
          <w:sz w:val="22"/>
        </w:rPr>
        <w:t>трольно-ревизионным управлением администрации города Оренбурга.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17.2. Отраслевые (функциональные) и территориальные органы Администрации города Оренбурга несут ответственность за сохранность, использование по назначению имущества, закрепленного за ними на </w:t>
      </w:r>
      <w:r w:rsidRPr="00CB2CE4">
        <w:rPr>
          <w:rFonts w:ascii="Times New Roman" w:hAnsi="Times New Roman" w:cs="Times New Roman"/>
          <w:sz w:val="22"/>
        </w:rPr>
        <w:t>праве оперативного управления, а также имущества муниципальной казны, в отношении которого данные органы осуществляют бюджетный учет.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17.3. Руководители муниципальных предприятий, муниципальных учреждений несут ответственность за сохранность, использование</w:t>
      </w:r>
      <w:r w:rsidRPr="00CB2CE4">
        <w:rPr>
          <w:rFonts w:ascii="Times New Roman" w:hAnsi="Times New Roman" w:cs="Times New Roman"/>
          <w:sz w:val="22"/>
        </w:rPr>
        <w:t xml:space="preserve"> по назначению муниципального имущества, закрепленного за ними на праве хозяйственного ведения либо оперативного управления.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contextualSpacing/>
        <w:jc w:val="right"/>
        <w:outlineLvl w:val="0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Приложение N 2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к решению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Оренбургского городского Совета</w:t>
      </w:r>
    </w:p>
    <w:p w:rsidR="006644C7" w:rsidRPr="00CB2CE4" w:rsidRDefault="002F35EA" w:rsidP="00CB2CE4">
      <w:pPr>
        <w:pStyle w:val="ConsPlusNormal0"/>
        <w:suppressAutoHyphens/>
        <w:contextualSpacing/>
        <w:jc w:val="right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от 31 августа 2020 г. N 969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bookmarkStart w:id="34" w:name="P713"/>
      <w:bookmarkEnd w:id="34"/>
      <w:r w:rsidRPr="00CB2CE4">
        <w:rPr>
          <w:rFonts w:ascii="Times New Roman" w:hAnsi="Times New Roman" w:cs="Times New Roman"/>
          <w:sz w:val="22"/>
        </w:rPr>
        <w:t>Решения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Оренбургского городского Совета,</w:t>
      </w:r>
    </w:p>
    <w:p w:rsidR="006644C7" w:rsidRPr="00CB2CE4" w:rsidRDefault="002F35EA" w:rsidP="00CB2CE4">
      <w:pPr>
        <w:pStyle w:val="ConsPlusTitle0"/>
        <w:suppressAutoHyphens/>
        <w:contextualSpacing/>
        <w:jc w:val="center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>признаваемые утратившими силу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2F35EA" w:rsidP="00CB2CE4">
      <w:pPr>
        <w:pStyle w:val="ConsPlusNormal0"/>
        <w:suppressAutoHyphens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1. </w:t>
      </w:r>
      <w:hyperlink r:id="rId167" w:tooltip="Решение Оренбургского городского Совета от 12.03.2013 N 599 (ред. от 28.04.2018) &quot;Об утверждении Положения о порядке управления и распоряжения имуществом, находящимся в собственности муниципального образования &quot;город Оренбург&quot; (вместе с &quot;Положением о порядке у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12.03.2013 N 599 "Об утверждении Положения о порядке управления и распоряжения иму</w:t>
      </w:r>
      <w:r w:rsidRPr="00CB2CE4">
        <w:rPr>
          <w:rFonts w:ascii="Times New Roman" w:hAnsi="Times New Roman" w:cs="Times New Roman"/>
          <w:sz w:val="22"/>
        </w:rPr>
        <w:t>ществом, находящимся в собственности муниципального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2. </w:t>
      </w:r>
      <w:hyperlink r:id="rId168" w:tooltip="Решение Оренбургского городского Совета от 18.11.2014 N 926 &quot;О внесении изменения в решение Оренбургского городского Совета от 12.03.2013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от 18.11.2014 N 926 "О внесении изменения в решение Оренбургского городского Совета от 12.03.2013 N 599"</w:t>
      </w:r>
      <w:r w:rsidRPr="00CB2CE4">
        <w:rPr>
          <w:rFonts w:ascii="Times New Roman" w:hAnsi="Times New Roman" w:cs="Times New Roman"/>
          <w:sz w:val="22"/>
        </w:rPr>
        <w:t>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3. </w:t>
      </w:r>
      <w:hyperlink r:id="rId169" w:tooltip="Решение Оренбургского городского Совета от 24.12.2014 N 943 &quot;О внесении изменений и дополнений в решение Оренбургского городского Совета от 12.03.2014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24.12.2014 N 943 "О внесении изменений и дополнений в решение Оренбургского городского Совета от 12.03.2014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4. </w:t>
      </w:r>
      <w:hyperlink r:id="rId170" w:tooltip="Решение Оренбургского городского Совета от 18.08.2015 N 1146 &quot;О внесении изменений в решение Оренбургского городского Совета от 12.03.2013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18.08.2015 N 1146 "О внесении изменений в решение Оренбургского городского Совета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5. </w:t>
      </w:r>
      <w:hyperlink r:id="rId171" w:tooltip="Решение Оренбургского городского Совета от 22.12.2015 N 62 &quot;О внесении изменений в решение Оренбургского городского Совета от 12.03.2013 N 599&quot; (вместе с &quot;Изменениями в Положение о порядке управления и распоряжения имуществом, находящимся в собственности муниц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22.12.2015 N 62 "О внесении изменений в решение Оренбургского городского Совета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6. </w:t>
      </w:r>
      <w:hyperlink r:id="rId172" w:tooltip="Решение Оренбургского городского Совета от 26.04.2016 N 140 &quot;О внесении изменений и дополнений в решение Оренбургского городского Совета от 12.03.2013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</w:t>
      </w:r>
      <w:r w:rsidRPr="00CB2CE4">
        <w:rPr>
          <w:rFonts w:ascii="Times New Roman" w:hAnsi="Times New Roman" w:cs="Times New Roman"/>
          <w:sz w:val="22"/>
        </w:rPr>
        <w:t xml:space="preserve"> от 26.04.2016 N 140 "О внесении изменений и дополнений в решение Оренбургского городского Совета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7. </w:t>
      </w:r>
      <w:hyperlink r:id="rId173" w:tooltip="Решение Оренбургского городского Совета от 17.06.2016 N 189 &quot;О внесении изменений в решения Оренбургского городского Совета от 12.03.2013 N 599 и от 28.06.2011 N 189&quot; (вместе с &quot;Изменениями, вносимыми в Положение о порядке управления и распоряжения имуществом,">
        <w:r w:rsidRPr="00CB2CE4">
          <w:rPr>
            <w:rFonts w:ascii="Times New Roman" w:hAnsi="Times New Roman" w:cs="Times New Roman"/>
            <w:color w:val="0000FF"/>
            <w:sz w:val="22"/>
          </w:rPr>
          <w:t>Пункт 1</w:t>
        </w:r>
      </w:hyperlink>
      <w:r w:rsidRPr="00CB2CE4">
        <w:rPr>
          <w:rFonts w:ascii="Times New Roman" w:hAnsi="Times New Roman" w:cs="Times New Roman"/>
          <w:sz w:val="22"/>
        </w:rPr>
        <w:t xml:space="preserve"> решения Оренбургско</w:t>
      </w:r>
      <w:r w:rsidRPr="00CB2CE4">
        <w:rPr>
          <w:rFonts w:ascii="Times New Roman" w:hAnsi="Times New Roman" w:cs="Times New Roman"/>
          <w:sz w:val="22"/>
        </w:rPr>
        <w:t xml:space="preserve">го городского Совета от 17.06.2016 N 189 "О внесении изменений в решения Оренбургского городского Совета от 12.03.2013 N 599 и от 28.06.2011 N 189" и </w:t>
      </w:r>
      <w:hyperlink r:id="rId174" w:tooltip="Решение Оренбургского городского Совета от 17.06.2016 N 189 &quot;О внесении изменений в решения Оренбургского городского Совета от 12.03.2013 N 599 и от 28.06.2011 N 189&quot; (вместе с &quot;Изменениями, вносимыми в Положение о порядке управления и распоряжения имуществом,">
        <w:r w:rsidRPr="00CB2CE4">
          <w:rPr>
            <w:rFonts w:ascii="Times New Roman" w:hAnsi="Times New Roman" w:cs="Times New Roman"/>
            <w:color w:val="0000FF"/>
            <w:sz w:val="22"/>
          </w:rPr>
          <w:t>приложение 1</w:t>
        </w:r>
      </w:hyperlink>
      <w:r w:rsidRPr="00CB2CE4">
        <w:rPr>
          <w:rFonts w:ascii="Times New Roman" w:hAnsi="Times New Roman" w:cs="Times New Roman"/>
          <w:sz w:val="22"/>
        </w:rPr>
        <w:t xml:space="preserve"> к решению Оренбургского городского Совета от 17.06.2016 N 189 "О внесении изменений в решения Оренбургского городского Совета от 12.03.2013 N 599 и от 28.06.2011 N 189".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8. </w:t>
      </w:r>
      <w:hyperlink r:id="rId175" w:tooltip="Решение Оренбургского городского Совета от 20.12.2016 N 275 &quot;О внесении изменений в решение Оренбургского городского Совета от 12.03.2013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</w:t>
      </w:r>
      <w:r w:rsidRPr="00CB2CE4">
        <w:rPr>
          <w:rFonts w:ascii="Times New Roman" w:hAnsi="Times New Roman" w:cs="Times New Roman"/>
          <w:sz w:val="22"/>
        </w:rPr>
        <w:t>ета от 20.12.2016 N 275 "О внесении изменений в решение Оренбургского городского Совета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9. </w:t>
      </w:r>
      <w:hyperlink r:id="rId176" w:tooltip="Решение Оренбургского городского Совета от 28.02.2017 N 300 &quot;О внесении изменений в решение Оренбургского городского Совета от 12.03.2013 N 599&quot; (вместе с &quot;Изменениями, вносимыми в Положение о порядке управления и распоряжения имуществом, находящимся в собстве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28.02</w:t>
      </w:r>
      <w:r w:rsidRPr="00CB2CE4">
        <w:rPr>
          <w:rFonts w:ascii="Times New Roman" w:hAnsi="Times New Roman" w:cs="Times New Roman"/>
          <w:sz w:val="22"/>
        </w:rPr>
        <w:t>.2017 N 300 "О внесении изменений в решение Оренбургского городского Совета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10. </w:t>
      </w:r>
      <w:hyperlink r:id="rId177" w:tooltip="Решение Оренбургского городского Совета от 28.08.2017 N 402 &quot;О внесении изменений в решение Оренбургского городского Совета от 12.03.2013 N 599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28.08.2017 N 402 "О внесении изменений в решение Оренбургского городского Сов</w:t>
      </w:r>
      <w:r w:rsidRPr="00CB2CE4">
        <w:rPr>
          <w:rFonts w:ascii="Times New Roman" w:hAnsi="Times New Roman" w:cs="Times New Roman"/>
          <w:sz w:val="22"/>
        </w:rPr>
        <w:t>ета от 12.03.2013 N 599".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11. </w:t>
      </w:r>
      <w:hyperlink r:id="rId178" w:tooltip="Решение Оренбургского городского Совета от 28.04.2018 N 524 &quot;О внесении изменений в отдельные правовые акты Оренбургского городского Совета&quot; (вместе с &quot;Изменениями, вносимыми в Положение &quot;О порядке управления и распоряжения имуществом, находящимся в собственно">
        <w:r w:rsidRPr="00CB2CE4">
          <w:rPr>
            <w:rFonts w:ascii="Times New Roman" w:hAnsi="Times New Roman" w:cs="Times New Roman"/>
            <w:color w:val="0000FF"/>
            <w:sz w:val="22"/>
          </w:rPr>
          <w:t>Пункт 1</w:t>
        </w:r>
      </w:hyperlink>
      <w:r w:rsidRPr="00CB2CE4">
        <w:rPr>
          <w:rFonts w:ascii="Times New Roman" w:hAnsi="Times New Roman" w:cs="Times New Roman"/>
          <w:sz w:val="22"/>
        </w:rPr>
        <w:t xml:space="preserve"> решения Оренбургского городского Совета от 28.04.2018 N 524 "О внесении изменений в отдельные правовые акты Оре</w:t>
      </w:r>
      <w:r w:rsidRPr="00CB2CE4">
        <w:rPr>
          <w:rFonts w:ascii="Times New Roman" w:hAnsi="Times New Roman" w:cs="Times New Roman"/>
          <w:sz w:val="22"/>
        </w:rPr>
        <w:t xml:space="preserve">нбургского городского Совета" и </w:t>
      </w:r>
      <w:hyperlink r:id="rId179" w:tooltip="Решение Оренбургского городского Совета от 28.04.2018 N 524 &quot;О внесении изменений в отдельные правовые акты Оренбургского городского Совета&quot; (вместе с &quot;Изменениями, вносимыми в Положение &quot;О порядке управления и распоряжения имуществом, находящимся в собственно">
        <w:r w:rsidRPr="00CB2CE4">
          <w:rPr>
            <w:rFonts w:ascii="Times New Roman" w:hAnsi="Times New Roman" w:cs="Times New Roman"/>
            <w:color w:val="0000FF"/>
            <w:sz w:val="22"/>
          </w:rPr>
          <w:t>приложение 1</w:t>
        </w:r>
      </w:hyperlink>
      <w:r w:rsidRPr="00CB2CE4">
        <w:rPr>
          <w:rFonts w:ascii="Times New Roman" w:hAnsi="Times New Roman" w:cs="Times New Roman"/>
          <w:sz w:val="22"/>
        </w:rPr>
        <w:t xml:space="preserve"> к решению Оренбургского городского Совета от 28.04.2018 N 524 "О внесении изменений в отдельные правовые</w:t>
      </w:r>
      <w:r w:rsidRPr="00CB2CE4">
        <w:rPr>
          <w:rFonts w:ascii="Times New Roman" w:hAnsi="Times New Roman" w:cs="Times New Roman"/>
          <w:sz w:val="22"/>
        </w:rPr>
        <w:t xml:space="preserve"> акты Оренбургского городского Совета".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lastRenderedPageBreak/>
        <w:t xml:space="preserve">12. </w:t>
      </w:r>
      <w:hyperlink r:id="rId180" w:tooltip="Решение Оренбургского городского Совета от 28.04.2014 N 817 (ред. от 30.04.2020) &quot;Об утверждении Положения &quot;О порядке предоставления в аренду объектов муниципального нежилого фонда города Оренбурга&quot; (вместе с &quot;Положением &quot;О порядке предоставления в аренду объе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28.04.2014 N 817 "Об утверждении Положения "О порядке предоставления в а</w:t>
      </w:r>
      <w:r w:rsidRPr="00CB2CE4">
        <w:rPr>
          <w:rFonts w:ascii="Times New Roman" w:hAnsi="Times New Roman" w:cs="Times New Roman"/>
          <w:sz w:val="22"/>
        </w:rPr>
        <w:t>ренду объектов муниципального нежилого фонда города Оренбурга".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13. </w:t>
      </w:r>
      <w:hyperlink r:id="rId181" w:tooltip="Решение Оренбургского городского Совета от 18.08.2015 N 1147 &quot;О внесении дополнений и изменений в решение Оренбургского городского Совета от 28.04.2014 N 817&quot; (вместе с &quot;Дополнениями и изменениями, вносимыми в Положение &quot;О порядке предоставления в аренду объек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18.08.2015 N 1147 "О внесении дополнений и измене</w:t>
      </w:r>
      <w:r w:rsidRPr="00CB2CE4">
        <w:rPr>
          <w:rFonts w:ascii="Times New Roman" w:hAnsi="Times New Roman" w:cs="Times New Roman"/>
          <w:sz w:val="22"/>
        </w:rPr>
        <w:t>ний в решение Оренбургского городского Совета от 28.04.2014 N 817".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14. </w:t>
      </w:r>
      <w:hyperlink r:id="rId182" w:tooltip="Решение Оренбургского городского Совета от 31.08.2016 N 229 &quot;О внесении изменений и дополнений в решение Оренбургского городского Совета от 28.04.2014 N 817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31.08.2016 N 229 "О внесении изменений и дополнений в решение Оренбургского городского Совета </w:t>
      </w:r>
      <w:r w:rsidRPr="00CB2CE4">
        <w:rPr>
          <w:rFonts w:ascii="Times New Roman" w:hAnsi="Times New Roman" w:cs="Times New Roman"/>
          <w:sz w:val="22"/>
        </w:rPr>
        <w:t>от 28.04.2014 N 817".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15. </w:t>
      </w:r>
      <w:hyperlink r:id="rId183" w:tooltip="Решение Оренбургского городского Совета от 28.02.2017 N 299 &quot;О внесении изменений в решение Оренбургского городского Совета от 28.04.2014 N 817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28.02.2017 N 299 "О внесении изменений в решение Оренбургского городского Совета от 28.04.2014 N 817".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16. </w:t>
      </w:r>
      <w:hyperlink r:id="rId184" w:tooltip="Решение Оренбургского городского Совета от 30.04.2020 N 862 &quot;О внесении изменений в решение Оренбургского городского Совета от 28.04.2014 N 817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</w:t>
      </w:r>
      <w:r w:rsidRPr="00CB2CE4">
        <w:rPr>
          <w:rFonts w:ascii="Times New Roman" w:hAnsi="Times New Roman" w:cs="Times New Roman"/>
          <w:sz w:val="22"/>
        </w:rPr>
        <w:t>от 30.04.2020 N 862 "О внесении изменений в решение Оренбургского городского Совета от 28.04.2014 N 817".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17. </w:t>
      </w:r>
      <w:hyperlink r:id="rId185" w:tooltip="Решение Оренбургского городского Совета от 10.05.2012 N 391 (ред. от 21.11.2019) &quot;Об утверждении Положения о порядке предоставления в аренду, субаренду и безвозмездное пользование движимого имущества муниципальной казны муниципального образования &quot;город Оренбу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10.05.201</w:t>
      </w:r>
      <w:r w:rsidRPr="00CB2CE4">
        <w:rPr>
          <w:rFonts w:ascii="Times New Roman" w:hAnsi="Times New Roman" w:cs="Times New Roman"/>
          <w:sz w:val="22"/>
        </w:rPr>
        <w:t>2 N 391 "Об утверждении Положения о порядке предоставления в аренду, субаренду и безвозмездное пользование движимого имущества муниципальной казны муниципального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18. </w:t>
      </w:r>
      <w:hyperlink r:id="rId186" w:tooltip="Решение Оренбургского городского Совета от 21.11.2019 N 801 &quot;О внесении изменений в решение Оренбургского городского Совета от 10.05.2012 N 391&quot; (вместе с &quot;Изменениями, вносимыми в Положение о порядке предоставления в аренду, субаренду и безвозмездное пользова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21.11.2019 N 801 "О внесении изменений в решение Оренбургского городского Совета от 10.05.2012 N 391".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19. </w:t>
      </w:r>
      <w:hyperlink r:id="rId187" w:tooltip="Решение Оренбургского городского Совета от 26.08.2008 N 651 (ред. от 02.05.2017) &quot;Об утверждении Порядка управления и распоряжения земельными участками муниципальной собственности г. Оренбурга&quot; (вместе с &quot;Порядком управления и распоряжения земельными участками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26.08.2008 N 651 "Об утверждении Порядка управления и распоряжения земельными участками муниципальной собственности г. Оренбурга".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20. </w:t>
      </w:r>
      <w:hyperlink r:id="rId188" w:tooltip="Решение Оренбургского городского Совета от 27.03.2012 N 373 (ред. от 20.12.2016) &quot;О протестах прокурора города Оренбурга на отдельные решения Оренбургского городского Совета&quot; (вместе с &quot;Изменениями, вносимыми в отдельные решения Оренбургского городского Совета">
        <w:r w:rsidRPr="00CB2CE4">
          <w:rPr>
            <w:rFonts w:ascii="Times New Roman" w:hAnsi="Times New Roman" w:cs="Times New Roman"/>
            <w:color w:val="0000FF"/>
            <w:sz w:val="22"/>
          </w:rPr>
          <w:t>Пункт 4</w:t>
        </w:r>
      </w:hyperlink>
      <w:r w:rsidRPr="00CB2CE4">
        <w:rPr>
          <w:rFonts w:ascii="Times New Roman" w:hAnsi="Times New Roman" w:cs="Times New Roman"/>
          <w:sz w:val="22"/>
        </w:rPr>
        <w:t xml:space="preserve"> </w:t>
      </w:r>
      <w:hyperlink r:id="rId189" w:tooltip="Решение Оренбургского городского Совета от 27.03.2012 N 373 (ред. от 20.12.2016) &quot;О протестах прокурора города Оренбурга на отдельные решения Оренбургского городского Совета&quot; (вместе с &quot;Изменениями, вносимыми в отдельные решения Оренбургского городского Совета">
        <w:r w:rsidRPr="00CB2CE4">
          <w:rPr>
            <w:rFonts w:ascii="Times New Roman" w:hAnsi="Times New Roman" w:cs="Times New Roman"/>
            <w:color w:val="0000FF"/>
            <w:sz w:val="22"/>
          </w:rPr>
          <w:t>приложения 1</w:t>
        </w:r>
      </w:hyperlink>
      <w:r w:rsidRPr="00CB2CE4">
        <w:rPr>
          <w:rFonts w:ascii="Times New Roman" w:hAnsi="Times New Roman" w:cs="Times New Roman"/>
          <w:sz w:val="22"/>
        </w:rPr>
        <w:t xml:space="preserve"> к решению Оренбургс</w:t>
      </w:r>
      <w:r w:rsidRPr="00CB2CE4">
        <w:rPr>
          <w:rFonts w:ascii="Times New Roman" w:hAnsi="Times New Roman" w:cs="Times New Roman"/>
          <w:sz w:val="22"/>
        </w:rPr>
        <w:t>кого городского Совета от 27.03.2012 N 373 "О протестах прокурора города Оренбурга на отдельные решения Оренбургского городского Совета".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21. </w:t>
      </w:r>
      <w:hyperlink r:id="rId190" w:tooltip="Решение Оренбургского городского Совета от 10.10.2013 N 676 &quot;О внесении изменений в решение Оренбургского городского Совета от 26.08.2008 N 651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10.10.2013 N 676 "О внесении изменени</w:t>
      </w:r>
      <w:r w:rsidRPr="00CB2CE4">
        <w:rPr>
          <w:rFonts w:ascii="Times New Roman" w:hAnsi="Times New Roman" w:cs="Times New Roman"/>
          <w:sz w:val="22"/>
        </w:rPr>
        <w:t>й в решение Оренбургского городского Совета от 26.08.2008 N 651".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22. </w:t>
      </w:r>
      <w:hyperlink r:id="rId191" w:tooltip="Решение Оренбургского городского Совета от 02.05.2017 N 338 &quot;О внесении изменений в решение Оренбургского городского Совета от 26.08.2008 N 651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02.05.2017 N 338 "О внесении изменений в решение Оренбургского городского Совета от 26.08.2008 N 651".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23. </w:t>
      </w:r>
      <w:hyperlink r:id="rId192" w:tooltip="Решение Оренбургского городского Совета от 08.12.2009 N 982 (ред. от 28.04.2018) &quot;Об утверждении Положения &quot;О муниципальной казне муниципального образования &quot;город Оренбург&quot; (вместе с &quot;Положением о муниципальной казне муниципального образования &quot;город Оренбург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08.12.2009 N 982 "Об утверждении Положения "О муниципальной казне муниципального образования "город Оренбург".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24. </w:t>
      </w:r>
      <w:hyperlink r:id="rId193" w:tooltip="Решение Оренбургского городского Совета от 19.06.2014 N 846 &quot;О внесении изменений в решение Оренбургского городского Совета от 08.12.2009 N 982&quot; ------------ Утратил силу или отменен {КонсультантПлюс}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19.06.2014 N 846 "О внесении изменений в решение Оренбургского городского Совета от 08.12.2009 N 982".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25. </w:t>
      </w:r>
      <w:hyperlink r:id="rId194" w:tooltip="Решение Оренбургского городского Совета от 28.04.2018 N 524 &quot;О внесении изменений в отдельные правовые акты Оренбургского городского Совета&quot; (вместе с &quot;Изменениями, вносимыми в Положение &quot;О порядке управления и распоряжения имуществом, находящимся в собственно">
        <w:r w:rsidRPr="00CB2CE4">
          <w:rPr>
            <w:rFonts w:ascii="Times New Roman" w:hAnsi="Times New Roman" w:cs="Times New Roman"/>
            <w:color w:val="0000FF"/>
            <w:sz w:val="22"/>
          </w:rPr>
          <w:t>Пункт 3</w:t>
        </w:r>
      </w:hyperlink>
      <w:r w:rsidRPr="00CB2CE4">
        <w:rPr>
          <w:rFonts w:ascii="Times New Roman" w:hAnsi="Times New Roman" w:cs="Times New Roman"/>
          <w:sz w:val="22"/>
        </w:rPr>
        <w:t xml:space="preserve"> решения Оренбургского городского Совета от 28.04.2018 N 524 "О внесении изменений в отдельные правовые акты Оренбургского городского Совета" и </w:t>
      </w:r>
      <w:hyperlink r:id="rId195" w:tooltip="Решение Оренбургского городского Совета от 28.04.2018 N 524 &quot;О внесении изменений в отдельные правовые акты Оренбургского городского Совета&quot; (вместе с &quot;Изменениями, вносимыми в Положение &quot;О порядке управления и распоряжения имуществом, находящимся в собственно">
        <w:r w:rsidRPr="00CB2CE4">
          <w:rPr>
            <w:rFonts w:ascii="Times New Roman" w:hAnsi="Times New Roman" w:cs="Times New Roman"/>
            <w:color w:val="0000FF"/>
            <w:sz w:val="22"/>
          </w:rPr>
          <w:t>приложение 3</w:t>
        </w:r>
      </w:hyperlink>
      <w:r w:rsidRPr="00CB2CE4">
        <w:rPr>
          <w:rFonts w:ascii="Times New Roman" w:hAnsi="Times New Roman" w:cs="Times New Roman"/>
          <w:sz w:val="22"/>
        </w:rPr>
        <w:t xml:space="preserve"> к решению Оренбургского городского Совета от 28.04.2018 N 524 "О внесении изменений в отдельные правовые акты Оренбургского городского Совета".</w:t>
      </w:r>
    </w:p>
    <w:p w:rsidR="006644C7" w:rsidRPr="00CB2CE4" w:rsidRDefault="002F35EA" w:rsidP="00CB2CE4">
      <w:pPr>
        <w:pStyle w:val="ConsPlusNormal0"/>
        <w:suppressAutoHyphens/>
        <w:spacing w:before="200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CB2CE4">
        <w:rPr>
          <w:rFonts w:ascii="Times New Roman" w:hAnsi="Times New Roman" w:cs="Times New Roman"/>
          <w:sz w:val="22"/>
        </w:rPr>
        <w:t xml:space="preserve">26. </w:t>
      </w:r>
      <w:hyperlink r:id="rId196" w:tooltip="Решение Оренбургского городского Совета от 29.05.2018 N 542 &quot;Об утверждении Положения &quot;Об установлении льготной арендной платы и ее размера в отношении объектов культурного наследия, находящихся в собственности муниципального образования &quot;город Оренбург&quot; (вмес">
        <w:r w:rsidRPr="00CB2CE4">
          <w:rPr>
            <w:rFonts w:ascii="Times New Roman" w:hAnsi="Times New Roman" w:cs="Times New Roman"/>
            <w:color w:val="0000FF"/>
            <w:sz w:val="22"/>
          </w:rPr>
          <w:t>Решение</w:t>
        </w:r>
      </w:hyperlink>
      <w:r w:rsidRPr="00CB2CE4">
        <w:rPr>
          <w:rFonts w:ascii="Times New Roman" w:hAnsi="Times New Roman" w:cs="Times New Roman"/>
          <w:sz w:val="22"/>
        </w:rPr>
        <w:t xml:space="preserve"> Оренбургского городского Совета от 29.05.2018 N 542 "Об утверждении Положения "Об установлении льготной арендной платы и ее размера в отношении объектов культурного наследия, находящихся в собственности муниципал</w:t>
      </w:r>
      <w:r w:rsidRPr="00CB2CE4">
        <w:rPr>
          <w:rFonts w:ascii="Times New Roman" w:hAnsi="Times New Roman" w:cs="Times New Roman"/>
          <w:sz w:val="22"/>
        </w:rPr>
        <w:t>ьного образования "город Оренбург".</w:t>
      </w: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suppressAutoHyphens/>
        <w:contextualSpacing/>
        <w:jc w:val="both"/>
        <w:rPr>
          <w:rFonts w:ascii="Times New Roman" w:hAnsi="Times New Roman" w:cs="Times New Roman"/>
          <w:sz w:val="22"/>
        </w:rPr>
      </w:pPr>
    </w:p>
    <w:p w:rsidR="006644C7" w:rsidRPr="00CB2CE4" w:rsidRDefault="006644C7" w:rsidP="00CB2CE4">
      <w:pPr>
        <w:pStyle w:val="ConsPlusNormal0"/>
        <w:pBdr>
          <w:bottom w:val="single" w:sz="6" w:space="0" w:color="auto"/>
        </w:pBdr>
        <w:suppressAutoHyphens/>
        <w:spacing w:before="100" w:after="100"/>
        <w:contextualSpacing/>
        <w:jc w:val="both"/>
        <w:rPr>
          <w:rFonts w:ascii="Times New Roman" w:hAnsi="Times New Roman" w:cs="Times New Roman"/>
          <w:sz w:val="22"/>
        </w:rPr>
      </w:pPr>
      <w:bookmarkStart w:id="35" w:name="_GoBack"/>
      <w:bookmarkEnd w:id="35"/>
    </w:p>
    <w:sectPr w:rsidR="006644C7" w:rsidRPr="00CB2CE4" w:rsidSect="00CB2CE4">
      <w:headerReference w:type="default" r:id="rId197"/>
      <w:footerReference w:type="default" r:id="rId198"/>
      <w:headerReference w:type="first" r:id="rId199"/>
      <w:footerReference w:type="first" r:id="rId200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5EA" w:rsidRDefault="002F35EA">
      <w:r>
        <w:separator/>
      </w:r>
    </w:p>
  </w:endnote>
  <w:endnote w:type="continuationSeparator" w:id="0">
    <w:p w:rsidR="002F35EA" w:rsidRDefault="002F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4C7" w:rsidRDefault="006644C7">
    <w:pPr>
      <w:pStyle w:val="ConsPlusNormal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4C7" w:rsidRDefault="006644C7">
    <w:pPr>
      <w:pStyle w:val="ConsPlus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5EA" w:rsidRDefault="002F35EA">
      <w:r>
        <w:separator/>
      </w:r>
    </w:p>
  </w:footnote>
  <w:footnote w:type="continuationSeparator" w:id="0">
    <w:p w:rsidR="002F35EA" w:rsidRDefault="002F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4C7" w:rsidRDefault="006644C7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4C7" w:rsidRDefault="006644C7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44C7"/>
    <w:rsid w:val="002F35EA"/>
    <w:rsid w:val="006644C7"/>
    <w:rsid w:val="00CB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8684F"/>
  <w15:docId w15:val="{32EDB9C0-A91A-44E8-84D8-EF1F9B85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CB2C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90&amp;n=121035&amp;dst=100014" TargetMode="External"/><Relationship Id="rId21" Type="http://schemas.openxmlformats.org/officeDocument/2006/relationships/hyperlink" Target="https://login.consultant.ru/link/?req=doc&amp;base=RLAW390&amp;n=61364" TargetMode="External"/><Relationship Id="rId42" Type="http://schemas.openxmlformats.org/officeDocument/2006/relationships/hyperlink" Target="https://login.consultant.ru/link/?req=doc&amp;base=LAW&amp;n=483876&amp;dst=370" TargetMode="External"/><Relationship Id="rId63" Type="http://schemas.openxmlformats.org/officeDocument/2006/relationships/hyperlink" Target="www.torgi.gov.ru" TargetMode="External"/><Relationship Id="rId84" Type="http://schemas.openxmlformats.org/officeDocument/2006/relationships/hyperlink" Target="https://login.consultant.ru/link/?req=doc&amp;base=RLAW390&amp;n=110133&amp;dst=100015" TargetMode="External"/><Relationship Id="rId138" Type="http://schemas.openxmlformats.org/officeDocument/2006/relationships/hyperlink" Target="https://login.consultant.ru/link/?req=doc&amp;base=RLAW390&amp;n=114900&amp;dst=100025" TargetMode="External"/><Relationship Id="rId159" Type="http://schemas.openxmlformats.org/officeDocument/2006/relationships/hyperlink" Target="https://login.consultant.ru/link/?req=doc&amp;base=RLAW390&amp;n=121035&amp;dst=100014" TargetMode="External"/><Relationship Id="rId170" Type="http://schemas.openxmlformats.org/officeDocument/2006/relationships/hyperlink" Target="https://login.consultant.ru/link/?req=doc&amp;base=RLAW390&amp;n=63550" TargetMode="External"/><Relationship Id="rId191" Type="http://schemas.openxmlformats.org/officeDocument/2006/relationships/hyperlink" Target="https://login.consultant.ru/link/?req=doc&amp;base=RLAW390&amp;n=76667" TargetMode="External"/><Relationship Id="rId107" Type="http://schemas.openxmlformats.org/officeDocument/2006/relationships/hyperlink" Target="https://login.consultant.ru/link/?req=doc&amp;base=RLAW390&amp;n=110133&amp;dst=100019" TargetMode="External"/><Relationship Id="rId11" Type="http://schemas.openxmlformats.org/officeDocument/2006/relationships/hyperlink" Target="https://login.consultant.ru/link/?req=doc&amp;base=RLAW390&amp;n=114900&amp;dst=100006" TargetMode="External"/><Relationship Id="rId32" Type="http://schemas.openxmlformats.org/officeDocument/2006/relationships/hyperlink" Target="https://login.consultant.ru/link/?req=doc&amp;base=LAW&amp;n=480999" TargetMode="External"/><Relationship Id="rId53" Type="http://schemas.openxmlformats.org/officeDocument/2006/relationships/hyperlink" Target="https://login.consultant.ru/link/?req=doc&amp;base=LAW&amp;n=493210&amp;dst=100413" TargetMode="External"/><Relationship Id="rId74" Type="http://schemas.openxmlformats.org/officeDocument/2006/relationships/hyperlink" Target="https://login.consultant.ru/link/?req=doc&amp;base=RLAW390&amp;n=121035&amp;dst=100014" TargetMode="External"/><Relationship Id="rId128" Type="http://schemas.openxmlformats.org/officeDocument/2006/relationships/hyperlink" Target="https://login.consultant.ru/link/?req=doc&amp;base=RLAW390&amp;n=121035&amp;dst=100014" TargetMode="External"/><Relationship Id="rId149" Type="http://schemas.openxmlformats.org/officeDocument/2006/relationships/hyperlink" Target="https://login.consultant.ru/link/?req=doc&amp;base=LAW&amp;n=483141&amp;dst=573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390&amp;n=121035&amp;dst=100014" TargetMode="External"/><Relationship Id="rId160" Type="http://schemas.openxmlformats.org/officeDocument/2006/relationships/hyperlink" Target="https://login.consultant.ru/link/?req=doc&amp;base=RLAW390&amp;n=121035&amp;dst=100014" TargetMode="External"/><Relationship Id="rId181" Type="http://schemas.openxmlformats.org/officeDocument/2006/relationships/hyperlink" Target="https://login.consultant.ru/link/?req=doc&amp;base=RLAW390&amp;n=63551" TargetMode="External"/><Relationship Id="rId22" Type="http://schemas.openxmlformats.org/officeDocument/2006/relationships/hyperlink" Target="https://login.consultant.ru/link/?req=doc&amp;base=RLAW390&amp;n=54531" TargetMode="External"/><Relationship Id="rId43" Type="http://schemas.openxmlformats.org/officeDocument/2006/relationships/hyperlink" Target="https://login.consultant.ru/link/?req=doc&amp;base=LAW&amp;n=483876&amp;dst=371" TargetMode="External"/><Relationship Id="rId64" Type="http://schemas.openxmlformats.org/officeDocument/2006/relationships/hyperlink" Target="www.torgi.gov.ru" TargetMode="External"/><Relationship Id="rId118" Type="http://schemas.openxmlformats.org/officeDocument/2006/relationships/hyperlink" Target="https://login.consultant.ru/link/?req=doc&amp;base=RLAW390&amp;n=121035&amp;dst=100014" TargetMode="External"/><Relationship Id="rId139" Type="http://schemas.openxmlformats.org/officeDocument/2006/relationships/hyperlink" Target="https://login.consultant.ru/link/?req=doc&amp;base=LAW&amp;n=490540&amp;dst=100020" TargetMode="External"/><Relationship Id="rId85" Type="http://schemas.openxmlformats.org/officeDocument/2006/relationships/hyperlink" Target="https://login.consultant.ru/link/?req=doc&amp;base=RLAW390&amp;n=121035&amp;dst=100019" TargetMode="External"/><Relationship Id="rId150" Type="http://schemas.openxmlformats.org/officeDocument/2006/relationships/hyperlink" Target="https://login.consultant.ru/link/?req=doc&amp;base=LAW&amp;n=483141&amp;dst=561" TargetMode="External"/><Relationship Id="rId171" Type="http://schemas.openxmlformats.org/officeDocument/2006/relationships/hyperlink" Target="https://login.consultant.ru/link/?req=doc&amp;base=RLAW390&amp;n=66307" TargetMode="External"/><Relationship Id="rId192" Type="http://schemas.openxmlformats.org/officeDocument/2006/relationships/hyperlink" Target="https://login.consultant.ru/link/?req=doc&amp;base=RLAW390&amp;n=84193" TargetMode="External"/><Relationship Id="rId12" Type="http://schemas.openxmlformats.org/officeDocument/2006/relationships/hyperlink" Target="https://login.consultant.ru/link/?req=doc&amp;base=RLAW390&amp;n=121035&amp;dst=100006" TargetMode="External"/><Relationship Id="rId33" Type="http://schemas.openxmlformats.org/officeDocument/2006/relationships/hyperlink" Target="https://login.consultant.ru/link/?req=doc&amp;base=RLAW390&amp;n=121035&amp;dst=100014" TargetMode="External"/><Relationship Id="rId108" Type="http://schemas.openxmlformats.org/officeDocument/2006/relationships/hyperlink" Target="https://login.consultant.ru/link/?req=doc&amp;base=RLAW390&amp;n=121035&amp;dst=100024" TargetMode="External"/><Relationship Id="rId129" Type="http://schemas.openxmlformats.org/officeDocument/2006/relationships/hyperlink" Target="https://login.consultant.ru/link/?req=doc&amp;base=LAW&amp;n=483229&amp;dst=135" TargetMode="External"/><Relationship Id="rId54" Type="http://schemas.openxmlformats.org/officeDocument/2006/relationships/hyperlink" Target="https://login.consultant.ru/link/?req=doc&amp;base=LAW&amp;n=493210&amp;dst=100414" TargetMode="External"/><Relationship Id="rId75" Type="http://schemas.openxmlformats.org/officeDocument/2006/relationships/hyperlink" Target="https://login.consultant.ru/link/?req=doc&amp;base=RLAW390&amp;n=121035&amp;dst=100014" TargetMode="External"/><Relationship Id="rId96" Type="http://schemas.openxmlformats.org/officeDocument/2006/relationships/hyperlink" Target="https://login.consultant.ru/link/?req=doc&amp;base=RLAW390&amp;n=121035&amp;dst=100014" TargetMode="External"/><Relationship Id="rId140" Type="http://schemas.openxmlformats.org/officeDocument/2006/relationships/hyperlink" Target="https://login.consultant.ru/link/?req=doc&amp;base=RLAW390&amp;n=129221&amp;dst=100044" TargetMode="External"/><Relationship Id="rId161" Type="http://schemas.openxmlformats.org/officeDocument/2006/relationships/hyperlink" Target="https://login.consultant.ru/link/?req=doc&amp;base=RLAW390&amp;n=121035&amp;dst=100014" TargetMode="External"/><Relationship Id="rId182" Type="http://schemas.openxmlformats.org/officeDocument/2006/relationships/hyperlink" Target="https://login.consultant.ru/link/?req=doc&amp;base=RLAW390&amp;n=71518" TargetMode="External"/><Relationship Id="rId6" Type="http://schemas.openxmlformats.org/officeDocument/2006/relationships/hyperlink" Target="https://login.consultant.ru/link/?req=doc&amp;base=RLAW390&amp;n=106554&amp;dst=100006" TargetMode="External"/><Relationship Id="rId23" Type="http://schemas.openxmlformats.org/officeDocument/2006/relationships/hyperlink" Target="https://login.consultant.ru/link/?req=doc&amp;base=RLAW390&amp;n=54531&amp;dst=100006" TargetMode="External"/><Relationship Id="rId119" Type="http://schemas.openxmlformats.org/officeDocument/2006/relationships/hyperlink" Target="https://login.consultant.ru/link/?req=doc&amp;base=RLAW390&amp;n=121035&amp;dst=100014" TargetMode="External"/><Relationship Id="rId44" Type="http://schemas.openxmlformats.org/officeDocument/2006/relationships/hyperlink" Target="https://login.consultant.ru/link/?req=doc&amp;base=LAW&amp;n=483876&amp;dst=100096" TargetMode="External"/><Relationship Id="rId65" Type="http://schemas.openxmlformats.org/officeDocument/2006/relationships/hyperlink" Target="https://login.consultant.ru/link/?req=doc&amp;base=RLAW390&amp;n=121035&amp;dst=100014" TargetMode="External"/><Relationship Id="rId86" Type="http://schemas.openxmlformats.org/officeDocument/2006/relationships/hyperlink" Target="https://login.consultant.ru/link/?req=doc&amp;base=RLAW390&amp;n=121035&amp;dst=100014" TargetMode="External"/><Relationship Id="rId130" Type="http://schemas.openxmlformats.org/officeDocument/2006/relationships/hyperlink" Target="https://login.consultant.ru/link/?req=doc&amp;base=RLAW390&amp;n=121035&amp;dst=100014" TargetMode="External"/><Relationship Id="rId151" Type="http://schemas.openxmlformats.org/officeDocument/2006/relationships/hyperlink" Target="https://login.consultant.ru/link/?req=doc&amp;base=LAW&amp;n=483141&amp;dst=435" TargetMode="External"/><Relationship Id="rId172" Type="http://schemas.openxmlformats.org/officeDocument/2006/relationships/hyperlink" Target="https://login.consultant.ru/link/?req=doc&amp;base=RLAW390&amp;n=68979" TargetMode="External"/><Relationship Id="rId193" Type="http://schemas.openxmlformats.org/officeDocument/2006/relationships/hyperlink" Target="https://login.consultant.ru/link/?req=doc&amp;base=RLAW390&amp;n=55285" TargetMode="External"/><Relationship Id="rId13" Type="http://schemas.openxmlformats.org/officeDocument/2006/relationships/hyperlink" Target="https://login.consultant.ru/link/?req=doc&amp;base=RLAW390&amp;n=129221&amp;dst=100006" TargetMode="External"/><Relationship Id="rId109" Type="http://schemas.openxmlformats.org/officeDocument/2006/relationships/hyperlink" Target="https://login.consultant.ru/link/?req=doc&amp;base=RLAW390&amp;n=109271&amp;dst=100010" TargetMode="External"/><Relationship Id="rId34" Type="http://schemas.openxmlformats.org/officeDocument/2006/relationships/hyperlink" Target="https://login.consultant.ru/link/?req=doc&amp;base=RLAW390&amp;n=121035&amp;dst=100014" TargetMode="External"/><Relationship Id="rId55" Type="http://schemas.openxmlformats.org/officeDocument/2006/relationships/hyperlink" Target="https://login.consultant.ru/link/?req=doc&amp;base=RLAW390&amp;n=129221&amp;dst=100018" TargetMode="External"/><Relationship Id="rId76" Type="http://schemas.openxmlformats.org/officeDocument/2006/relationships/hyperlink" Target="https://login.consultant.ru/link/?req=doc&amp;base=RLAW390&amp;n=136256" TargetMode="External"/><Relationship Id="rId97" Type="http://schemas.openxmlformats.org/officeDocument/2006/relationships/hyperlink" Target="www.torgi.gov.ru" TargetMode="External"/><Relationship Id="rId120" Type="http://schemas.openxmlformats.org/officeDocument/2006/relationships/hyperlink" Target="https://login.consultant.ru/link/?req=doc&amp;base=RLAW390&amp;n=108600&amp;dst=100020" TargetMode="External"/><Relationship Id="rId141" Type="http://schemas.openxmlformats.org/officeDocument/2006/relationships/hyperlink" Target="www.torgi.gov.ru" TargetMode="External"/><Relationship Id="rId7" Type="http://schemas.openxmlformats.org/officeDocument/2006/relationships/hyperlink" Target="https://login.consultant.ru/link/?req=doc&amp;base=RLAW390&amp;n=107059&amp;dst=100006" TargetMode="External"/><Relationship Id="rId162" Type="http://schemas.openxmlformats.org/officeDocument/2006/relationships/hyperlink" Target="https://login.consultant.ru/link/?req=doc&amp;base=RLAW390&amp;n=129221&amp;dst=100047" TargetMode="External"/><Relationship Id="rId183" Type="http://schemas.openxmlformats.org/officeDocument/2006/relationships/hyperlink" Target="https://login.consultant.ru/link/?req=doc&amp;base=RLAW390&amp;n=7535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90&amp;n=114900&amp;dst=100006" TargetMode="External"/><Relationship Id="rId24" Type="http://schemas.openxmlformats.org/officeDocument/2006/relationships/hyperlink" Target="https://login.consultant.ru/link/?req=doc&amp;base=RLAW390&amp;n=106554&amp;dst=100006" TargetMode="External"/><Relationship Id="rId40" Type="http://schemas.openxmlformats.org/officeDocument/2006/relationships/hyperlink" Target="https://login.consultant.ru/link/?req=doc&amp;base=LAW&amp;n=483876&amp;dst=366" TargetMode="External"/><Relationship Id="rId45" Type="http://schemas.openxmlformats.org/officeDocument/2006/relationships/hyperlink" Target="https://login.consultant.ru/link/?req=doc&amp;base=LAW&amp;n=483876&amp;dst=100098" TargetMode="External"/><Relationship Id="rId66" Type="http://schemas.openxmlformats.org/officeDocument/2006/relationships/hyperlink" Target="https://login.consultant.ru/link/?req=doc&amp;base=RLAW390&amp;n=121035&amp;dst=100014" TargetMode="External"/><Relationship Id="rId87" Type="http://schemas.openxmlformats.org/officeDocument/2006/relationships/hyperlink" Target="https://login.consultant.ru/link/?req=doc&amp;base=RLAW390&amp;n=121035&amp;dst=100014" TargetMode="External"/><Relationship Id="rId110" Type="http://schemas.openxmlformats.org/officeDocument/2006/relationships/hyperlink" Target="https://login.consultant.ru/link/?req=doc&amp;base=LAW&amp;n=483229&amp;dst=134" TargetMode="External"/><Relationship Id="rId115" Type="http://schemas.openxmlformats.org/officeDocument/2006/relationships/hyperlink" Target="https://login.consultant.ru/link/?req=doc&amp;base=RLAW390&amp;n=121035&amp;dst=100014" TargetMode="External"/><Relationship Id="rId131" Type="http://schemas.openxmlformats.org/officeDocument/2006/relationships/hyperlink" Target="https://login.consultant.ru/link/?req=doc&amp;base=RLAW390&amp;n=110133&amp;dst=100021" TargetMode="External"/><Relationship Id="rId136" Type="http://schemas.openxmlformats.org/officeDocument/2006/relationships/hyperlink" Target="https://login.consultant.ru/link/?req=doc&amp;base=RLAW390&amp;n=114900&amp;dst=100023" TargetMode="External"/><Relationship Id="rId157" Type="http://schemas.openxmlformats.org/officeDocument/2006/relationships/hyperlink" Target="https://login.consultant.ru/link/?req=doc&amp;base=LAW&amp;n=493202&amp;dst=102365" TargetMode="External"/><Relationship Id="rId178" Type="http://schemas.openxmlformats.org/officeDocument/2006/relationships/hyperlink" Target="https://login.consultant.ru/link/?req=doc&amp;base=RLAW390&amp;n=84168&amp;dst=100006" TargetMode="External"/><Relationship Id="rId61" Type="http://schemas.openxmlformats.org/officeDocument/2006/relationships/hyperlink" Target="https://login.consultant.ru/link/?req=doc&amp;base=RLAW390&amp;n=129221&amp;dst=100029" TargetMode="External"/><Relationship Id="rId82" Type="http://schemas.openxmlformats.org/officeDocument/2006/relationships/hyperlink" Target="https://login.consultant.ru/link/?req=doc&amp;base=RLAW390&amp;n=110133&amp;dst=100014" TargetMode="External"/><Relationship Id="rId152" Type="http://schemas.openxmlformats.org/officeDocument/2006/relationships/hyperlink" Target="https://login.consultant.ru/link/?req=doc&amp;base=LAW&amp;n=483141&amp;dst=467" TargetMode="External"/><Relationship Id="rId173" Type="http://schemas.openxmlformats.org/officeDocument/2006/relationships/hyperlink" Target="https://login.consultant.ru/link/?req=doc&amp;base=RLAW390&amp;n=69882&amp;dst=100006" TargetMode="External"/><Relationship Id="rId194" Type="http://schemas.openxmlformats.org/officeDocument/2006/relationships/hyperlink" Target="https://login.consultant.ru/link/?req=doc&amp;base=RLAW390&amp;n=84168&amp;dst=100008" TargetMode="External"/><Relationship Id="rId199" Type="http://schemas.openxmlformats.org/officeDocument/2006/relationships/header" Target="header2.xml"/><Relationship Id="rId19" Type="http://schemas.openxmlformats.org/officeDocument/2006/relationships/hyperlink" Target="https://login.consultant.ru/link/?req=doc&amp;base=LAW&amp;n=480999&amp;dst=100631" TargetMode="External"/><Relationship Id="rId14" Type="http://schemas.openxmlformats.org/officeDocument/2006/relationships/hyperlink" Target="https://login.consultant.ru/link/?req=doc&amp;base=LAW&amp;n=2875&amp;dst=100055" TargetMode="External"/><Relationship Id="rId30" Type="http://schemas.openxmlformats.org/officeDocument/2006/relationships/hyperlink" Target="https://login.consultant.ru/link/?req=doc&amp;base=RLAW390&amp;n=121035&amp;dst=100006" TargetMode="External"/><Relationship Id="rId35" Type="http://schemas.openxmlformats.org/officeDocument/2006/relationships/hyperlink" Target="https://login.consultant.ru/link/?req=doc&amp;base=RLAW390&amp;n=129221&amp;dst=100014" TargetMode="External"/><Relationship Id="rId56" Type="http://schemas.openxmlformats.org/officeDocument/2006/relationships/hyperlink" Target="https://login.consultant.ru/link/?req=doc&amp;base=RLAW390&amp;n=129221&amp;dst=100028" TargetMode="External"/><Relationship Id="rId77" Type="http://schemas.openxmlformats.org/officeDocument/2006/relationships/hyperlink" Target="https://login.consultant.ru/link/?req=doc&amp;base=RLAW390&amp;n=121035&amp;dst=100014" TargetMode="External"/><Relationship Id="rId100" Type="http://schemas.openxmlformats.org/officeDocument/2006/relationships/hyperlink" Target="https://login.consultant.ru/link/?req=doc&amp;base=RLAW390&amp;n=129221&amp;dst=100042" TargetMode="External"/><Relationship Id="rId105" Type="http://schemas.openxmlformats.org/officeDocument/2006/relationships/hyperlink" Target="https://login.consultant.ru/link/?req=doc&amp;base=LAW&amp;n=477377&amp;dst=100076" TargetMode="External"/><Relationship Id="rId126" Type="http://schemas.openxmlformats.org/officeDocument/2006/relationships/hyperlink" Target="https://login.consultant.ru/link/?req=doc&amp;base=LAW&amp;n=483229&amp;dst=134" TargetMode="External"/><Relationship Id="rId147" Type="http://schemas.openxmlformats.org/officeDocument/2006/relationships/hyperlink" Target="https://login.consultant.ru/link/?req=doc&amp;base=RLAW390&amp;n=106554&amp;dst=100023" TargetMode="External"/><Relationship Id="rId168" Type="http://schemas.openxmlformats.org/officeDocument/2006/relationships/hyperlink" Target="https://login.consultant.ru/link/?req=doc&amp;base=RLAW390&amp;n=58038" TargetMode="External"/><Relationship Id="rId8" Type="http://schemas.openxmlformats.org/officeDocument/2006/relationships/hyperlink" Target="https://login.consultant.ru/link/?req=doc&amp;base=RLAW390&amp;n=108600&amp;dst=100006" TargetMode="External"/><Relationship Id="rId51" Type="http://schemas.openxmlformats.org/officeDocument/2006/relationships/hyperlink" Target="https://login.consultant.ru/link/?req=doc&amp;base=RLAW390&amp;n=129221&amp;dst=100016" TargetMode="External"/><Relationship Id="rId72" Type="http://schemas.openxmlformats.org/officeDocument/2006/relationships/hyperlink" Target="https://login.consultant.ru/link/?req=doc&amp;base=LAW&amp;n=483245" TargetMode="External"/><Relationship Id="rId93" Type="http://schemas.openxmlformats.org/officeDocument/2006/relationships/hyperlink" Target="https://login.consultant.ru/link/?req=doc&amp;base=LAW&amp;n=488090" TargetMode="External"/><Relationship Id="rId98" Type="http://schemas.openxmlformats.org/officeDocument/2006/relationships/hyperlink" Target="https://login.consultant.ru/link/?req=doc&amp;base=LAW&amp;n=488090" TargetMode="External"/><Relationship Id="rId121" Type="http://schemas.openxmlformats.org/officeDocument/2006/relationships/hyperlink" Target="https://login.consultant.ru/link/?req=doc&amp;base=LAW&amp;n=488090" TargetMode="External"/><Relationship Id="rId142" Type="http://schemas.openxmlformats.org/officeDocument/2006/relationships/hyperlink" Target="https://login.consultant.ru/link/?req=doc&amp;base=RLAW390&amp;n=114900&amp;dst=100028" TargetMode="External"/><Relationship Id="rId163" Type="http://schemas.openxmlformats.org/officeDocument/2006/relationships/hyperlink" Target="https://login.consultant.ru/link/?req=doc&amp;base=LAW&amp;n=492049" TargetMode="External"/><Relationship Id="rId184" Type="http://schemas.openxmlformats.org/officeDocument/2006/relationships/hyperlink" Target="https://login.consultant.ru/link/?req=doc&amp;base=RLAW390&amp;n=99922" TargetMode="External"/><Relationship Id="rId189" Type="http://schemas.openxmlformats.org/officeDocument/2006/relationships/hyperlink" Target="https://login.consultant.ru/link/?req=doc&amp;base=RLAW390&amp;n=91541&amp;dst=10001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90&amp;n=107059&amp;dst=100006" TargetMode="External"/><Relationship Id="rId46" Type="http://schemas.openxmlformats.org/officeDocument/2006/relationships/hyperlink" Target="https://login.consultant.ru/link/?req=doc&amp;base=LAW&amp;n=483876&amp;dst=100101" TargetMode="External"/><Relationship Id="rId67" Type="http://schemas.openxmlformats.org/officeDocument/2006/relationships/hyperlink" Target="https://login.consultant.ru/link/?req=doc&amp;base=RLAW390&amp;n=121035&amp;dst=100014" TargetMode="External"/><Relationship Id="rId116" Type="http://schemas.openxmlformats.org/officeDocument/2006/relationships/hyperlink" Target="https://login.consultant.ru/link/?req=doc&amp;base=LAW&amp;n=482686" TargetMode="External"/><Relationship Id="rId137" Type="http://schemas.openxmlformats.org/officeDocument/2006/relationships/hyperlink" Target="https://login.consultant.ru/link/?req=doc&amp;base=RLAW390&amp;n=129221&amp;dst=100043" TargetMode="External"/><Relationship Id="rId158" Type="http://schemas.openxmlformats.org/officeDocument/2006/relationships/hyperlink" Target="https://login.consultant.ru/link/?req=doc&amp;base=LAW&amp;n=488090" TargetMode="External"/><Relationship Id="rId20" Type="http://schemas.openxmlformats.org/officeDocument/2006/relationships/hyperlink" Target="https://login.consultant.ru/link/?req=doc&amp;base=RLAW390&amp;n=136799&amp;dst=100415" TargetMode="External"/><Relationship Id="rId41" Type="http://schemas.openxmlformats.org/officeDocument/2006/relationships/hyperlink" Target="https://login.consultant.ru/link/?req=doc&amp;base=LAW&amp;n=483876&amp;dst=168" TargetMode="External"/><Relationship Id="rId62" Type="http://schemas.openxmlformats.org/officeDocument/2006/relationships/hyperlink" Target="https://login.consultant.ru/link/?req=doc&amp;base=RLAW390&amp;n=121035&amp;dst=100015" TargetMode="External"/><Relationship Id="rId83" Type="http://schemas.openxmlformats.org/officeDocument/2006/relationships/hyperlink" Target="https://login.consultant.ru/link/?req=doc&amp;base=RLAW390&amp;n=121035&amp;dst=100014" TargetMode="External"/><Relationship Id="rId88" Type="http://schemas.openxmlformats.org/officeDocument/2006/relationships/hyperlink" Target="https://login.consultant.ru/link/?req=doc&amp;base=LAW&amp;n=488090" TargetMode="External"/><Relationship Id="rId111" Type="http://schemas.openxmlformats.org/officeDocument/2006/relationships/hyperlink" Target="https://login.consultant.ru/link/?req=doc&amp;base=LAW&amp;n=488090" TargetMode="External"/><Relationship Id="rId132" Type="http://schemas.openxmlformats.org/officeDocument/2006/relationships/hyperlink" Target="https://login.consultant.ru/link/?req=doc&amp;base=RLAW390&amp;n=121035&amp;dst=100014" TargetMode="External"/><Relationship Id="rId153" Type="http://schemas.openxmlformats.org/officeDocument/2006/relationships/hyperlink" Target="https://login.consultant.ru/link/?req=doc&amp;base=LAW&amp;n=483141&amp;dst=901" TargetMode="External"/><Relationship Id="rId174" Type="http://schemas.openxmlformats.org/officeDocument/2006/relationships/hyperlink" Target="https://login.consultant.ru/link/?req=doc&amp;base=RLAW390&amp;n=69882&amp;dst=100014" TargetMode="External"/><Relationship Id="rId179" Type="http://schemas.openxmlformats.org/officeDocument/2006/relationships/hyperlink" Target="https://login.consultant.ru/link/?req=doc&amp;base=RLAW390&amp;n=84168&amp;dst=100017" TargetMode="External"/><Relationship Id="rId195" Type="http://schemas.openxmlformats.org/officeDocument/2006/relationships/hyperlink" Target="https://login.consultant.ru/link/?req=doc&amp;base=RLAW390&amp;n=84168&amp;dst=100036" TargetMode="External"/><Relationship Id="rId190" Type="http://schemas.openxmlformats.org/officeDocument/2006/relationships/hyperlink" Target="https://login.consultant.ru/link/?req=doc&amp;base=RLAW390&amp;n=50917" TargetMode="External"/><Relationship Id="rId15" Type="http://schemas.openxmlformats.org/officeDocument/2006/relationships/hyperlink" Target="https://login.consultant.ru/link/?req=doc&amp;base=LAW&amp;n=2875&amp;dst=100582" TargetMode="External"/><Relationship Id="rId36" Type="http://schemas.openxmlformats.org/officeDocument/2006/relationships/hyperlink" Target="https://login.consultant.ru/link/?req=doc&amp;base=LAW&amp;n=335499" TargetMode="External"/><Relationship Id="rId57" Type="http://schemas.openxmlformats.org/officeDocument/2006/relationships/hyperlink" Target="https://login.consultant.ru/link/?req=doc&amp;base=RLAW390&amp;n=121035&amp;dst=100014" TargetMode="External"/><Relationship Id="rId106" Type="http://schemas.openxmlformats.org/officeDocument/2006/relationships/hyperlink" Target="https://login.consultant.ru/link/?req=doc&amp;base=RLAW390&amp;n=109271&amp;dst=100008" TargetMode="External"/><Relationship Id="rId127" Type="http://schemas.openxmlformats.org/officeDocument/2006/relationships/image" Target="media/image1.wmf"/><Relationship Id="rId10" Type="http://schemas.openxmlformats.org/officeDocument/2006/relationships/hyperlink" Target="https://login.consultant.ru/link/?req=doc&amp;base=RLAW390&amp;n=110133&amp;dst=100006" TargetMode="External"/><Relationship Id="rId31" Type="http://schemas.openxmlformats.org/officeDocument/2006/relationships/hyperlink" Target="https://login.consultant.ru/link/?req=doc&amp;base=RLAW390&amp;n=129221&amp;dst=100006" TargetMode="External"/><Relationship Id="rId52" Type="http://schemas.openxmlformats.org/officeDocument/2006/relationships/hyperlink" Target="https://login.consultant.ru/link/?req=doc&amp;base=RLAW390&amp;n=106554&amp;dst=100016" TargetMode="External"/><Relationship Id="rId73" Type="http://schemas.openxmlformats.org/officeDocument/2006/relationships/hyperlink" Target="https://login.consultant.ru/link/?req=doc&amp;base=RLAW390&amp;n=121035&amp;dst=100014" TargetMode="External"/><Relationship Id="rId78" Type="http://schemas.openxmlformats.org/officeDocument/2006/relationships/hyperlink" Target="https://login.consultant.ru/link/?req=doc&amp;base=RLAW390&amp;n=108600&amp;dst=100015" TargetMode="External"/><Relationship Id="rId94" Type="http://schemas.openxmlformats.org/officeDocument/2006/relationships/hyperlink" Target="https://login.consultant.ru/link/?req=doc&amp;base=RLAW390&amp;n=108600&amp;dst=100019" TargetMode="External"/><Relationship Id="rId99" Type="http://schemas.openxmlformats.org/officeDocument/2006/relationships/hyperlink" Target="https://login.consultant.ru/link/?req=doc&amp;base=RLAW390&amp;n=121035&amp;dst=100014" TargetMode="External"/><Relationship Id="rId101" Type="http://schemas.openxmlformats.org/officeDocument/2006/relationships/hyperlink" Target="https://login.consultant.ru/link/?req=doc&amp;base=RLAW390&amp;n=110133&amp;dst=100017" TargetMode="External"/><Relationship Id="rId122" Type="http://schemas.openxmlformats.org/officeDocument/2006/relationships/hyperlink" Target="https://login.consultant.ru/link/?req=doc&amp;base=RLAW390&amp;n=121035&amp;dst=100014" TargetMode="External"/><Relationship Id="rId143" Type="http://schemas.openxmlformats.org/officeDocument/2006/relationships/hyperlink" Target="https://login.consultant.ru/link/?req=doc&amp;base=LAW&amp;n=469787&amp;dst=100040" TargetMode="External"/><Relationship Id="rId148" Type="http://schemas.openxmlformats.org/officeDocument/2006/relationships/hyperlink" Target="https://login.consultant.ru/link/?req=doc&amp;base=LAW&amp;n=483141&amp;dst=455" TargetMode="External"/><Relationship Id="rId164" Type="http://schemas.openxmlformats.org/officeDocument/2006/relationships/hyperlink" Target="www.torgi.gov.ru" TargetMode="External"/><Relationship Id="rId169" Type="http://schemas.openxmlformats.org/officeDocument/2006/relationships/hyperlink" Target="https://login.consultant.ru/link/?req=doc&amp;base=RLAW390&amp;n=59058" TargetMode="External"/><Relationship Id="rId185" Type="http://schemas.openxmlformats.org/officeDocument/2006/relationships/hyperlink" Target="https://login.consultant.ru/link/?req=doc&amp;base=RLAW390&amp;n=9683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390&amp;n=109271&amp;dst=100006" TargetMode="External"/><Relationship Id="rId180" Type="http://schemas.openxmlformats.org/officeDocument/2006/relationships/hyperlink" Target="https://login.consultant.ru/link/?req=doc&amp;base=RLAW390&amp;n=99993" TargetMode="External"/><Relationship Id="rId26" Type="http://schemas.openxmlformats.org/officeDocument/2006/relationships/hyperlink" Target="https://login.consultant.ru/link/?req=doc&amp;base=RLAW390&amp;n=108600&amp;dst=100006" TargetMode="External"/><Relationship Id="rId47" Type="http://schemas.openxmlformats.org/officeDocument/2006/relationships/hyperlink" Target="https://login.consultant.ru/link/?req=doc&amp;base=LAW&amp;n=483876&amp;dst=100102" TargetMode="External"/><Relationship Id="rId68" Type="http://schemas.openxmlformats.org/officeDocument/2006/relationships/hyperlink" Target="https://login.consultant.ru/link/?req=doc&amp;base=RLAW390&amp;n=121035&amp;dst=100014" TargetMode="External"/><Relationship Id="rId89" Type="http://schemas.openxmlformats.org/officeDocument/2006/relationships/hyperlink" Target="https://login.consultant.ru/link/?req=doc&amp;base=RLAW390&amp;n=108600&amp;dst=100017" TargetMode="External"/><Relationship Id="rId112" Type="http://schemas.openxmlformats.org/officeDocument/2006/relationships/hyperlink" Target="https://login.consultant.ru/link/?req=doc&amp;base=RLAW390&amp;n=121035&amp;dst=100014" TargetMode="External"/><Relationship Id="rId133" Type="http://schemas.openxmlformats.org/officeDocument/2006/relationships/hyperlink" Target="https://login.consultant.ru/link/?req=doc&amp;base=RLAW390&amp;n=114900&amp;dst=100017" TargetMode="External"/><Relationship Id="rId154" Type="http://schemas.openxmlformats.org/officeDocument/2006/relationships/hyperlink" Target="https://login.consultant.ru/link/?req=doc&amp;base=LAW&amp;n=483141&amp;dst=958" TargetMode="External"/><Relationship Id="rId175" Type="http://schemas.openxmlformats.org/officeDocument/2006/relationships/hyperlink" Target="https://login.consultant.ru/link/?req=doc&amp;base=RLAW390&amp;n=73711" TargetMode="External"/><Relationship Id="rId196" Type="http://schemas.openxmlformats.org/officeDocument/2006/relationships/hyperlink" Target="https://login.consultant.ru/link/?req=doc&amp;base=RLAW390&amp;n=84586" TargetMode="External"/><Relationship Id="rId200" Type="http://schemas.openxmlformats.org/officeDocument/2006/relationships/footer" Target="footer2.xml"/><Relationship Id="rId16" Type="http://schemas.openxmlformats.org/officeDocument/2006/relationships/hyperlink" Target="https://login.consultant.ru/link/?req=doc&amp;base=LAW&amp;n=482692&amp;dst=101152" TargetMode="External"/><Relationship Id="rId37" Type="http://schemas.openxmlformats.org/officeDocument/2006/relationships/hyperlink" Target="https://login.consultant.ru/link/?req=doc&amp;base=RLAW390&amp;n=121035&amp;dst=100014" TargetMode="External"/><Relationship Id="rId58" Type="http://schemas.openxmlformats.org/officeDocument/2006/relationships/hyperlink" Target="https://login.consultant.ru/link/?req=doc&amp;base=RLAW390&amp;n=121035&amp;dst=100014" TargetMode="External"/><Relationship Id="rId79" Type="http://schemas.openxmlformats.org/officeDocument/2006/relationships/hyperlink" Target="https://login.consultant.ru/link/?req=doc&amp;base=LAW&amp;n=488090" TargetMode="External"/><Relationship Id="rId102" Type="http://schemas.openxmlformats.org/officeDocument/2006/relationships/hyperlink" Target="https://login.consultant.ru/link/?req=doc&amp;base=RLAW390&amp;n=121035&amp;dst=100023" TargetMode="External"/><Relationship Id="rId123" Type="http://schemas.openxmlformats.org/officeDocument/2006/relationships/hyperlink" Target="https://login.consultant.ru/link/?req=doc&amp;base=LAW&amp;n=482692&amp;dst=10857" TargetMode="External"/><Relationship Id="rId144" Type="http://schemas.openxmlformats.org/officeDocument/2006/relationships/hyperlink" Target="https://login.consultant.ru/link/?req=doc&amp;base=RLAW390&amp;n=121035&amp;dst=100025" TargetMode="External"/><Relationship Id="rId90" Type="http://schemas.openxmlformats.org/officeDocument/2006/relationships/hyperlink" Target="https://login.consultant.ru/link/?req=doc&amp;base=RLAW390&amp;n=121035&amp;dst=100014" TargetMode="External"/><Relationship Id="rId165" Type="http://schemas.openxmlformats.org/officeDocument/2006/relationships/hyperlink" Target="https://login.consultant.ru/link/?req=doc&amp;base=LAW&amp;n=492049" TargetMode="External"/><Relationship Id="rId186" Type="http://schemas.openxmlformats.org/officeDocument/2006/relationships/hyperlink" Target="https://login.consultant.ru/link/?req=doc&amp;base=RLAW390&amp;n=96623" TargetMode="External"/><Relationship Id="rId27" Type="http://schemas.openxmlformats.org/officeDocument/2006/relationships/hyperlink" Target="https://login.consultant.ru/link/?req=doc&amp;base=RLAW390&amp;n=109271&amp;dst=100006" TargetMode="External"/><Relationship Id="rId48" Type="http://schemas.openxmlformats.org/officeDocument/2006/relationships/hyperlink" Target="https://login.consultant.ru/link/?req=doc&amp;base=RLAW390&amp;n=114900&amp;dst=100014" TargetMode="External"/><Relationship Id="rId69" Type="http://schemas.openxmlformats.org/officeDocument/2006/relationships/hyperlink" Target="https://login.consultant.ru/link/?req=doc&amp;base=RLAW390&amp;n=121035&amp;dst=100014" TargetMode="External"/><Relationship Id="rId113" Type="http://schemas.openxmlformats.org/officeDocument/2006/relationships/hyperlink" Target="https://login.consultant.ru/link/?req=doc&amp;base=RLAW390&amp;n=121035&amp;dst=100014" TargetMode="External"/><Relationship Id="rId134" Type="http://schemas.openxmlformats.org/officeDocument/2006/relationships/hyperlink" Target="https://login.consultant.ru/link/?req=doc&amp;base=RLAW390&amp;n=121035&amp;dst=100014" TargetMode="External"/><Relationship Id="rId80" Type="http://schemas.openxmlformats.org/officeDocument/2006/relationships/hyperlink" Target="https://login.consultant.ru/link/?req=doc&amp;base=LAW&amp;n=493188&amp;dst=100255" TargetMode="External"/><Relationship Id="rId155" Type="http://schemas.openxmlformats.org/officeDocument/2006/relationships/hyperlink" Target="https://login.consultant.ru/link/?req=doc&amp;base=LAW&amp;n=483141&amp;dst=913" TargetMode="External"/><Relationship Id="rId176" Type="http://schemas.openxmlformats.org/officeDocument/2006/relationships/hyperlink" Target="https://login.consultant.ru/link/?req=doc&amp;base=RLAW390&amp;n=75310" TargetMode="External"/><Relationship Id="rId197" Type="http://schemas.openxmlformats.org/officeDocument/2006/relationships/header" Target="header1.xml"/><Relationship Id="rId201" Type="http://schemas.openxmlformats.org/officeDocument/2006/relationships/fontTable" Target="fontTable.xml"/><Relationship Id="rId17" Type="http://schemas.openxmlformats.org/officeDocument/2006/relationships/hyperlink" Target="https://login.consultant.ru/link/?req=doc&amp;base=LAW&amp;n=480999&amp;dst=100421" TargetMode="External"/><Relationship Id="rId38" Type="http://schemas.openxmlformats.org/officeDocument/2006/relationships/hyperlink" Target="https://login.consultant.ru/link/?req=doc&amp;base=LAW&amp;n=335499&amp;dst=100010" TargetMode="External"/><Relationship Id="rId59" Type="http://schemas.openxmlformats.org/officeDocument/2006/relationships/hyperlink" Target="https://login.consultant.ru/link/?req=doc&amp;base=RLAW390&amp;n=121035&amp;dst=100014" TargetMode="External"/><Relationship Id="rId103" Type="http://schemas.openxmlformats.org/officeDocument/2006/relationships/hyperlink" Target="https://login.consultant.ru/link/?req=doc&amp;base=LAW&amp;n=469787" TargetMode="External"/><Relationship Id="rId124" Type="http://schemas.openxmlformats.org/officeDocument/2006/relationships/hyperlink" Target="https://login.consultant.ru/link/?req=doc&amp;base=LAW&amp;n=482852&amp;dst=100015" TargetMode="External"/><Relationship Id="rId70" Type="http://schemas.openxmlformats.org/officeDocument/2006/relationships/hyperlink" Target="https://login.consultant.ru/link/?req=doc&amp;base=RLAW390&amp;n=121035&amp;dst=100017" TargetMode="External"/><Relationship Id="rId91" Type="http://schemas.openxmlformats.org/officeDocument/2006/relationships/hyperlink" Target="https://login.consultant.ru/link/?req=doc&amp;base=RLAW390&amp;n=108600&amp;dst=100018" TargetMode="External"/><Relationship Id="rId145" Type="http://schemas.openxmlformats.org/officeDocument/2006/relationships/hyperlink" Target="https://login.consultant.ru/link/?req=doc&amp;base=LAW&amp;n=488090" TargetMode="External"/><Relationship Id="rId166" Type="http://schemas.openxmlformats.org/officeDocument/2006/relationships/hyperlink" Target="https://login.consultant.ru/link/?req=doc&amp;base=LAW&amp;n=492035" TargetMode="External"/><Relationship Id="rId187" Type="http://schemas.openxmlformats.org/officeDocument/2006/relationships/hyperlink" Target="https://login.consultant.ru/link/?req=doc&amp;base=RLAW390&amp;n=76721" TargetMode="External"/><Relationship Id="rId1" Type="http://schemas.openxmlformats.org/officeDocument/2006/relationships/styles" Target="styles.xml"/><Relationship Id="rId28" Type="http://schemas.openxmlformats.org/officeDocument/2006/relationships/hyperlink" Target="https://login.consultant.ru/link/?req=doc&amp;base=RLAW390&amp;n=110133&amp;dst=100006" TargetMode="External"/><Relationship Id="rId49" Type="http://schemas.openxmlformats.org/officeDocument/2006/relationships/hyperlink" Target="https://login.consultant.ru/link/?req=doc&amp;base=RLAW390&amp;n=114900&amp;dst=100014" TargetMode="External"/><Relationship Id="rId114" Type="http://schemas.openxmlformats.org/officeDocument/2006/relationships/hyperlink" Target="https://login.consultant.ru/link/?req=doc&amp;base=RLAW390&amp;n=121035&amp;dst=100014" TargetMode="External"/><Relationship Id="rId60" Type="http://schemas.openxmlformats.org/officeDocument/2006/relationships/hyperlink" Target="https://login.consultant.ru/link/?req=doc&amp;base=LAW&amp;n=493188" TargetMode="External"/><Relationship Id="rId81" Type="http://schemas.openxmlformats.org/officeDocument/2006/relationships/hyperlink" Target="https://login.consultant.ru/link/?req=doc&amp;base=LAW&amp;n=493188&amp;dst=619" TargetMode="External"/><Relationship Id="rId135" Type="http://schemas.openxmlformats.org/officeDocument/2006/relationships/hyperlink" Target="https://login.consultant.ru/link/?req=doc&amp;base=LAW&amp;n=488090" TargetMode="External"/><Relationship Id="rId156" Type="http://schemas.openxmlformats.org/officeDocument/2006/relationships/hyperlink" Target="https://login.consultant.ru/link/?req=doc&amp;base=LAW&amp;n=483141&amp;dst=2013" TargetMode="External"/><Relationship Id="rId177" Type="http://schemas.openxmlformats.org/officeDocument/2006/relationships/hyperlink" Target="https://login.consultant.ru/link/?req=doc&amp;base=RLAW390&amp;n=79340" TargetMode="External"/><Relationship Id="rId198" Type="http://schemas.openxmlformats.org/officeDocument/2006/relationships/footer" Target="footer1.xml"/><Relationship Id="rId202" Type="http://schemas.openxmlformats.org/officeDocument/2006/relationships/theme" Target="theme/theme1.xml"/><Relationship Id="rId18" Type="http://schemas.openxmlformats.org/officeDocument/2006/relationships/hyperlink" Target="https://login.consultant.ru/link/?req=doc&amp;base=LAW&amp;n=480999&amp;dst=100588" TargetMode="External"/><Relationship Id="rId39" Type="http://schemas.openxmlformats.org/officeDocument/2006/relationships/hyperlink" Target="https://login.consultant.ru/link/?req=doc&amp;base=LAW&amp;n=474028" TargetMode="External"/><Relationship Id="rId50" Type="http://schemas.openxmlformats.org/officeDocument/2006/relationships/hyperlink" Target="https://login.consultant.ru/link/?req=doc&amp;base=RLAW390&amp;n=106554&amp;dst=100014" TargetMode="External"/><Relationship Id="rId104" Type="http://schemas.openxmlformats.org/officeDocument/2006/relationships/hyperlink" Target="https://login.consultant.ru/link/?req=doc&amp;base=RLAW390&amp;n=109271&amp;dst=100007" TargetMode="External"/><Relationship Id="rId125" Type="http://schemas.openxmlformats.org/officeDocument/2006/relationships/hyperlink" Target="https://login.consultant.ru/link/?req=doc&amp;base=LAW&amp;n=488090&amp;dst=243" TargetMode="External"/><Relationship Id="rId146" Type="http://schemas.openxmlformats.org/officeDocument/2006/relationships/hyperlink" Target="https://login.consultant.ru/link/?req=doc&amp;base=RLAW390&amp;n=129221&amp;dst=100046" TargetMode="External"/><Relationship Id="rId167" Type="http://schemas.openxmlformats.org/officeDocument/2006/relationships/hyperlink" Target="https://login.consultant.ru/link/?req=doc&amp;base=RLAW390&amp;n=84199" TargetMode="External"/><Relationship Id="rId188" Type="http://schemas.openxmlformats.org/officeDocument/2006/relationships/hyperlink" Target="https://login.consultant.ru/link/?req=doc&amp;base=RLAW390&amp;n=91541&amp;dst=100019" TargetMode="External"/><Relationship Id="rId71" Type="http://schemas.openxmlformats.org/officeDocument/2006/relationships/hyperlink" Target="https://login.consultant.ru/link/?req=doc&amp;base=LAW&amp;n=483247" TargetMode="External"/><Relationship Id="rId92" Type="http://schemas.openxmlformats.org/officeDocument/2006/relationships/hyperlink" Target="https://login.consultant.ru/link/?req=doc&amp;base=RLAW390&amp;n=121035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27459</Words>
  <Characters>156522</Characters>
  <Application>Microsoft Office Word</Application>
  <DocSecurity>0</DocSecurity>
  <Lines>1304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Оренбургского городского Совета от 31.08.2020 N 969
(ред. от 22.12.2023)
"Об утверждении порядка управления и распоряжения имуществом, находящимся в собственности муниципального образования "город Оренбург"
(вместе с "Порядком управления и распоря</vt:lpstr>
    </vt:vector>
  </TitlesOfParts>
  <Company>КонсультантПлюс Версия 4024.00.51</Company>
  <LinksUpToDate>false</LinksUpToDate>
  <CharactersWithSpaces>183614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Оренбургского городского Совета от 31.08.2020 N 969
(ред. от 22.12.2023)
"Об утверждении порядка управления и распоряжения имуществом, находящимся в собственности муниципального образования "город Оренбург"
(вместе с "Порядком управления и распоряжения имуществом, находящимся в собственности муниципального образования "город Оренбург", "Решениями Оренбургского городского Совета, признаваемыми утратившими силу")</dc:title>
  <cp:lastModifiedBy>1</cp:lastModifiedBy>
  <cp:revision>2</cp:revision>
  <cp:lastPrinted>2025-03-10T12:09:00Z</cp:lastPrinted>
  <dcterms:created xsi:type="dcterms:W3CDTF">2025-03-10T12:07:00Z</dcterms:created>
  <dcterms:modified xsi:type="dcterms:W3CDTF">2025-03-10T12:10:00Z</dcterms:modified>
</cp:coreProperties>
</file>